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DDFEDF" w14:textId="6B36DF61" w:rsidR="002909A7" w:rsidRPr="00AE2768" w:rsidRDefault="00D80883" w:rsidP="00D80883">
      <w:pPr>
        <w:pStyle w:val="Naslov2"/>
        <w:rPr>
          <w:rFonts w:ascii="Calibri" w:hAnsi="Calibri"/>
          <w:sz w:val="32"/>
          <w:szCs w:val="24"/>
        </w:rPr>
      </w:pPr>
      <w:r w:rsidRPr="00AE2768">
        <w:rPr>
          <w:rFonts w:ascii="Calibri" w:hAnsi="Calibri"/>
          <w:sz w:val="32"/>
          <w:szCs w:val="24"/>
        </w:rPr>
        <w:t>GODIŠNJI PLAN I PROGRAM RADA ŠKOLSKE KNJIŽNICE ZA ŠK. GOD. 20</w:t>
      </w:r>
      <w:r w:rsidR="00D94B5E">
        <w:rPr>
          <w:rFonts w:ascii="Calibri" w:hAnsi="Calibri"/>
          <w:sz w:val="32"/>
          <w:szCs w:val="24"/>
        </w:rPr>
        <w:t>2</w:t>
      </w:r>
      <w:r w:rsidR="00AC64A0">
        <w:rPr>
          <w:rFonts w:ascii="Calibri" w:hAnsi="Calibri"/>
          <w:sz w:val="32"/>
          <w:szCs w:val="24"/>
        </w:rPr>
        <w:t>4</w:t>
      </w:r>
      <w:r w:rsidRPr="00AE2768">
        <w:rPr>
          <w:rFonts w:ascii="Calibri" w:hAnsi="Calibri"/>
          <w:sz w:val="32"/>
          <w:szCs w:val="24"/>
        </w:rPr>
        <w:t>./20</w:t>
      </w:r>
      <w:r w:rsidR="00336689">
        <w:rPr>
          <w:rFonts w:ascii="Calibri" w:hAnsi="Calibri"/>
          <w:sz w:val="32"/>
          <w:szCs w:val="24"/>
        </w:rPr>
        <w:t>2</w:t>
      </w:r>
      <w:r w:rsidR="00AC64A0">
        <w:rPr>
          <w:rFonts w:ascii="Calibri" w:hAnsi="Calibri"/>
          <w:sz w:val="32"/>
          <w:szCs w:val="24"/>
        </w:rPr>
        <w:t>5</w:t>
      </w:r>
      <w:r w:rsidRPr="00AE2768">
        <w:rPr>
          <w:rFonts w:ascii="Calibri" w:hAnsi="Calibri"/>
          <w:sz w:val="32"/>
          <w:szCs w:val="24"/>
        </w:rPr>
        <w:t>.</w:t>
      </w:r>
    </w:p>
    <w:p w14:paraId="5B878AD9" w14:textId="77777777" w:rsidR="002909A7" w:rsidRPr="00AE2768" w:rsidRDefault="00D80883" w:rsidP="002909A7">
      <w:pPr>
        <w:pStyle w:val="Naslov2"/>
        <w:jc w:val="left"/>
        <w:rPr>
          <w:rFonts w:ascii="Calibri" w:hAnsi="Calibri"/>
          <w:b w:val="0"/>
          <w:sz w:val="12"/>
          <w:szCs w:val="24"/>
        </w:rPr>
      </w:pPr>
      <w:r w:rsidRPr="00AE2768">
        <w:rPr>
          <w:rFonts w:ascii="Calibri" w:hAnsi="Calibri"/>
          <w:b w:val="0"/>
          <w:sz w:val="24"/>
          <w:szCs w:val="24"/>
        </w:rPr>
        <w:t xml:space="preserve"> </w:t>
      </w:r>
      <w:r w:rsidR="002909A7" w:rsidRPr="00AE2768">
        <w:rPr>
          <w:rFonts w:ascii="Calibri" w:hAnsi="Calibri"/>
          <w:b w:val="0"/>
          <w:sz w:val="24"/>
          <w:szCs w:val="24"/>
        </w:rPr>
        <w:tab/>
      </w:r>
    </w:p>
    <w:p w14:paraId="79E69EDD" w14:textId="77777777" w:rsidR="001C4B0A" w:rsidRDefault="001C4B0A" w:rsidP="001C4B0A">
      <w:pPr>
        <w:pStyle w:val="Naslov2"/>
        <w:jc w:val="left"/>
        <w:rPr>
          <w:rFonts w:ascii="Calibri" w:hAnsi="Calibri"/>
          <w:b w:val="0"/>
          <w:sz w:val="24"/>
          <w:szCs w:val="24"/>
        </w:rPr>
      </w:pPr>
    </w:p>
    <w:p w14:paraId="1F69840A" w14:textId="5AC9F9EA" w:rsidR="001C4B0A" w:rsidRPr="00AE2768" w:rsidRDefault="00BD5CAE" w:rsidP="001C4B0A">
      <w:pPr>
        <w:tabs>
          <w:tab w:val="left" w:pos="0"/>
          <w:tab w:val="left" w:pos="1620"/>
        </w:tabs>
        <w:rPr>
          <w:rFonts w:ascii="Calibri" w:hAnsi="Calibri"/>
          <w:sz w:val="32"/>
        </w:rPr>
      </w:pPr>
      <w:r>
        <w:rPr>
          <w:rFonts w:ascii="Calibri" w:hAnsi="Calibri"/>
        </w:rPr>
        <w:tab/>
      </w:r>
      <w:r w:rsidR="002909A7" w:rsidRPr="001C4B0A">
        <w:rPr>
          <w:rFonts w:ascii="Calibri" w:hAnsi="Calibri"/>
        </w:rPr>
        <w:t>Struktura radnog vremena školskog knjižničara</w:t>
      </w:r>
      <w:r>
        <w:rPr>
          <w:rFonts w:ascii="Calibri" w:hAnsi="Calibri"/>
        </w:rPr>
        <w:t>,</w:t>
      </w:r>
      <w:r w:rsidR="002909A7" w:rsidRPr="001C4B0A">
        <w:rPr>
          <w:rFonts w:ascii="Calibri" w:hAnsi="Calibri"/>
        </w:rPr>
        <w:t xml:space="preserve"> </w:t>
      </w:r>
      <w:r w:rsidRPr="001C4B0A">
        <w:rPr>
          <w:rFonts w:ascii="Calibri" w:hAnsi="Calibri"/>
        </w:rPr>
        <w:t>u okviru 40-satnog radnog vremena</w:t>
      </w:r>
      <w:r>
        <w:rPr>
          <w:rFonts w:ascii="Calibri" w:hAnsi="Calibri"/>
        </w:rPr>
        <w:t>,</w:t>
      </w:r>
      <w:r w:rsidRPr="001C4B0A">
        <w:rPr>
          <w:rFonts w:ascii="Calibri" w:hAnsi="Calibri"/>
        </w:rPr>
        <w:t xml:space="preserve"> izrađena je </w:t>
      </w:r>
      <w:r w:rsidR="002909A7" w:rsidRPr="001C4B0A">
        <w:rPr>
          <w:rFonts w:ascii="Calibri" w:hAnsi="Calibri"/>
        </w:rPr>
        <w:t xml:space="preserve">na temelju </w:t>
      </w:r>
      <w:r w:rsidR="002909A7" w:rsidRPr="00BD5CAE">
        <w:rPr>
          <w:rFonts w:ascii="Calibri" w:hAnsi="Calibri"/>
          <w:i/>
        </w:rPr>
        <w:t>Zakona o OŠ</w:t>
      </w:r>
      <w:r w:rsidR="002909A7" w:rsidRPr="001C4B0A">
        <w:rPr>
          <w:rFonts w:ascii="Calibri" w:hAnsi="Calibri"/>
        </w:rPr>
        <w:t xml:space="preserve">, </w:t>
      </w:r>
      <w:r w:rsidR="002909A7" w:rsidRPr="00BD5CAE">
        <w:rPr>
          <w:rFonts w:ascii="Calibri" w:hAnsi="Calibri"/>
          <w:i/>
        </w:rPr>
        <w:t>Pravilnika o tjednim radnim obvezama učitelja i str. suradnika</w:t>
      </w:r>
      <w:r w:rsidR="002909A7" w:rsidRPr="001C4B0A">
        <w:rPr>
          <w:rFonts w:ascii="Calibri" w:hAnsi="Calibri"/>
        </w:rPr>
        <w:t xml:space="preserve"> (NN 34/2014) </w:t>
      </w:r>
      <w:r>
        <w:rPr>
          <w:rFonts w:ascii="Calibri" w:hAnsi="Calibri"/>
        </w:rPr>
        <w:t>i</w:t>
      </w:r>
      <w:r w:rsidR="002909A7" w:rsidRPr="001C4B0A">
        <w:rPr>
          <w:rFonts w:ascii="Calibri" w:hAnsi="Calibri"/>
        </w:rPr>
        <w:t xml:space="preserve"> </w:t>
      </w:r>
      <w:r w:rsidRPr="00BD5CAE">
        <w:rPr>
          <w:rFonts w:ascii="Calibri" w:hAnsi="Calibri"/>
          <w:i/>
        </w:rPr>
        <w:t>Naputka o obvezama, programu i normativu rada stručnog suradnika knjižničara u osnovnoj i srednjoj školi Ministarstva prosvjete i športa, od 17.12.1996.g</w:t>
      </w:r>
      <w:r w:rsidRPr="001C4B0A">
        <w:rPr>
          <w:rFonts w:ascii="Calibri" w:hAnsi="Calibri"/>
        </w:rPr>
        <w:t>.</w:t>
      </w:r>
      <w:r w:rsidR="001302CF">
        <w:rPr>
          <w:rFonts w:ascii="Calibri" w:hAnsi="Calibri"/>
        </w:rPr>
        <w:t>, a definira</w:t>
      </w:r>
      <w:r w:rsidRPr="001C4B0A">
        <w:rPr>
          <w:rFonts w:ascii="Calibri" w:hAnsi="Calibri"/>
        </w:rPr>
        <w:t xml:space="preserve">: </w:t>
      </w:r>
      <w:r w:rsidR="00361F2B" w:rsidRPr="00044670">
        <w:rPr>
          <w:rFonts w:ascii="Calibri" w:hAnsi="Calibri"/>
          <w:b/>
        </w:rPr>
        <w:t>šestosatni</w:t>
      </w:r>
      <w:r w:rsidR="002909A7" w:rsidRPr="00044670">
        <w:rPr>
          <w:rFonts w:ascii="Calibri" w:hAnsi="Calibri"/>
          <w:b/>
        </w:rPr>
        <w:t xml:space="preserve"> dnevni rad u školi</w:t>
      </w:r>
      <w:r w:rsidR="002909A7" w:rsidRPr="001C4B0A">
        <w:rPr>
          <w:rFonts w:ascii="Calibri" w:hAnsi="Calibri"/>
        </w:rPr>
        <w:t xml:space="preserve"> (sat po 60 min.), od čega 25 sati obavljaju poslove neposrednog pedagoškog rada </w:t>
      </w:r>
      <w:r w:rsidR="002909A7" w:rsidRPr="00044670">
        <w:rPr>
          <w:rFonts w:ascii="Calibri" w:hAnsi="Calibri"/>
          <w:b/>
          <w:i/>
        </w:rPr>
        <w:t>30 sati tjedno (6 sati dnevno)</w:t>
      </w:r>
      <w:r w:rsidR="002909A7" w:rsidRPr="00044670">
        <w:rPr>
          <w:rFonts w:ascii="Calibri" w:hAnsi="Calibri"/>
          <w:b/>
        </w:rPr>
        <w:t xml:space="preserve"> neposrednog odgojno-obrazovnog i stručnog knjižnično-informacijskog rada u knjižnici i </w:t>
      </w:r>
      <w:r w:rsidR="002909A7" w:rsidRPr="00044670">
        <w:rPr>
          <w:rFonts w:ascii="Calibri" w:hAnsi="Calibri"/>
          <w:b/>
          <w:i/>
        </w:rPr>
        <w:t xml:space="preserve">10 sati tjedno (2 sata dnevno) </w:t>
      </w:r>
      <w:r w:rsidR="002909A7" w:rsidRPr="00044670">
        <w:rPr>
          <w:rFonts w:ascii="Calibri" w:hAnsi="Calibri"/>
          <w:b/>
        </w:rPr>
        <w:t>za kulturnu i javnu djelatnost i stručno usavršavanje</w:t>
      </w:r>
      <w:r w:rsidR="002909A7" w:rsidRPr="001C4B0A">
        <w:rPr>
          <w:rFonts w:ascii="Calibri" w:hAnsi="Calibri"/>
        </w:rPr>
        <w:t xml:space="preserve">. Školski knjižničar samostalno izrađuje program rada poštujući omjere: </w:t>
      </w:r>
      <w:r w:rsidR="002909A7" w:rsidRPr="00CD0032">
        <w:rPr>
          <w:rFonts w:ascii="Calibri" w:hAnsi="Calibri"/>
          <w:i/>
        </w:rPr>
        <w:t>60% odgojno-obrazovna djelatnost</w:t>
      </w:r>
      <w:r w:rsidR="002909A7" w:rsidRPr="001C4B0A">
        <w:rPr>
          <w:rFonts w:ascii="Calibri" w:hAnsi="Calibri"/>
        </w:rPr>
        <w:t xml:space="preserve"> i </w:t>
      </w:r>
      <w:r w:rsidR="002909A7" w:rsidRPr="00CD0032">
        <w:rPr>
          <w:rFonts w:ascii="Calibri" w:hAnsi="Calibri"/>
          <w:i/>
        </w:rPr>
        <w:t>40% stručno-knjižnična, kulturna i javna djelatnost i stručno usavršavanje</w:t>
      </w:r>
      <w:r w:rsidR="002909A7" w:rsidRPr="001C4B0A">
        <w:rPr>
          <w:rFonts w:ascii="Calibri" w:hAnsi="Calibri"/>
        </w:rPr>
        <w:t>.</w:t>
      </w:r>
      <w:r w:rsidR="001C4B0A" w:rsidRPr="00AE2768">
        <w:rPr>
          <w:rFonts w:ascii="Calibri" w:hAnsi="Calibri"/>
          <w:sz w:val="32"/>
        </w:rPr>
        <w:t xml:space="preserve"> </w:t>
      </w:r>
    </w:p>
    <w:p w14:paraId="2DFB41EF" w14:textId="77777777" w:rsidR="001C4B0A" w:rsidRPr="00AE2768" w:rsidRDefault="001C4B0A" w:rsidP="001C4B0A">
      <w:pPr>
        <w:tabs>
          <w:tab w:val="left" w:pos="0"/>
          <w:tab w:val="left" w:pos="1620"/>
        </w:tabs>
        <w:rPr>
          <w:rFonts w:ascii="Calibri" w:hAnsi="Calibri"/>
        </w:rPr>
      </w:pPr>
    </w:p>
    <w:p w14:paraId="1B1D408C" w14:textId="77777777" w:rsidR="001C4B0A" w:rsidRPr="00C76521" w:rsidRDefault="001C4B0A" w:rsidP="001C4B0A">
      <w:pPr>
        <w:tabs>
          <w:tab w:val="left" w:pos="0"/>
          <w:tab w:val="left" w:pos="1620"/>
        </w:tabs>
        <w:rPr>
          <w:rFonts w:ascii="Calibri" w:hAnsi="Calibri"/>
          <w:bCs/>
        </w:rPr>
      </w:pPr>
      <w:r w:rsidRPr="00C76521">
        <w:rPr>
          <w:rFonts w:ascii="Calibri" w:hAnsi="Calibri"/>
          <w:b/>
        </w:rPr>
        <w:t xml:space="preserve">SADRŽAJ </w:t>
      </w:r>
      <w:r w:rsidR="00D77C4B" w:rsidRPr="00C76521">
        <w:rPr>
          <w:rFonts w:ascii="Calibri" w:hAnsi="Calibri"/>
          <w:b/>
        </w:rPr>
        <w:t xml:space="preserve">I NAČIN </w:t>
      </w:r>
      <w:r w:rsidRPr="00C76521">
        <w:rPr>
          <w:rFonts w:ascii="Calibri" w:hAnsi="Calibri"/>
          <w:b/>
        </w:rPr>
        <w:t>RADA</w:t>
      </w:r>
      <w:r w:rsidR="00093D9B" w:rsidRPr="00C76521">
        <w:rPr>
          <w:rFonts w:ascii="Calibri" w:hAnsi="Calibri"/>
          <w:b/>
        </w:rPr>
        <w:t xml:space="preserve"> (DJELATNOSTI)</w:t>
      </w:r>
    </w:p>
    <w:p w14:paraId="4C4202B7" w14:textId="77777777" w:rsidR="001C4B0A" w:rsidRPr="001C4B0A" w:rsidRDefault="001C4B0A" w:rsidP="001C4B0A">
      <w:pPr>
        <w:tabs>
          <w:tab w:val="left" w:pos="0"/>
          <w:tab w:val="left" w:pos="1620"/>
        </w:tabs>
        <w:rPr>
          <w:rFonts w:ascii="Calibri" w:hAnsi="Calibri"/>
          <w:b/>
          <w:sz w:val="14"/>
        </w:rPr>
      </w:pPr>
    </w:p>
    <w:p w14:paraId="0D88AEA9" w14:textId="02958FE8" w:rsidR="00D20E93" w:rsidRPr="00C76521" w:rsidRDefault="001C4B0A" w:rsidP="00C76521">
      <w:pPr>
        <w:numPr>
          <w:ilvl w:val="0"/>
          <w:numId w:val="1"/>
        </w:numPr>
        <w:spacing w:line="276" w:lineRule="auto"/>
        <w:rPr>
          <w:rFonts w:ascii="Calibri" w:hAnsi="Calibri"/>
          <w:b/>
          <w:sz w:val="28"/>
        </w:rPr>
      </w:pPr>
      <w:r w:rsidRPr="000B0C95">
        <w:rPr>
          <w:rFonts w:ascii="Calibri" w:hAnsi="Calibri"/>
          <w:b/>
          <w:sz w:val="28"/>
        </w:rPr>
        <w:t>ODGOJNO-OBRAZOVNA DJELATNOST</w:t>
      </w:r>
      <w:r w:rsidR="00BD5CAE" w:rsidRPr="000B0C95">
        <w:rPr>
          <w:rFonts w:ascii="Calibri" w:hAnsi="Calibri"/>
          <w:b/>
          <w:sz w:val="28"/>
        </w:rPr>
        <w:t xml:space="preserve"> (2</w:t>
      </w:r>
      <w:r w:rsidR="00C61C51">
        <w:rPr>
          <w:rFonts w:ascii="Calibri" w:hAnsi="Calibri"/>
          <w:b/>
          <w:sz w:val="28"/>
        </w:rPr>
        <w:t>5</w:t>
      </w:r>
      <w:r w:rsidR="00BD5CAE" w:rsidRPr="000B0C95">
        <w:rPr>
          <w:rFonts w:ascii="Calibri" w:hAnsi="Calibri"/>
          <w:b/>
          <w:sz w:val="28"/>
        </w:rPr>
        <w:t xml:space="preserve"> sati tjedno</w:t>
      </w:r>
      <w:r w:rsidR="00CD6A30">
        <w:rPr>
          <w:rFonts w:ascii="Calibri" w:hAnsi="Calibri"/>
          <w:b/>
          <w:sz w:val="28"/>
        </w:rPr>
        <w:t xml:space="preserve"> ; </w:t>
      </w:r>
      <w:r w:rsidR="00336689">
        <w:rPr>
          <w:rFonts w:ascii="Calibri" w:hAnsi="Calibri"/>
          <w:b/>
          <w:sz w:val="28"/>
        </w:rPr>
        <w:t>8</w:t>
      </w:r>
      <w:r w:rsidR="00163034">
        <w:rPr>
          <w:rFonts w:ascii="Calibri" w:hAnsi="Calibri"/>
          <w:b/>
          <w:sz w:val="28"/>
        </w:rPr>
        <w:t>8</w:t>
      </w:r>
      <w:r w:rsidR="00C2464D">
        <w:rPr>
          <w:rFonts w:ascii="Calibri" w:hAnsi="Calibri"/>
          <w:b/>
          <w:sz w:val="28"/>
        </w:rPr>
        <w:t>8</w:t>
      </w:r>
      <w:r w:rsidR="00AE2768">
        <w:rPr>
          <w:rFonts w:ascii="Calibri" w:hAnsi="Calibri"/>
          <w:b/>
          <w:sz w:val="28"/>
        </w:rPr>
        <w:t xml:space="preserve"> + 13</w:t>
      </w:r>
      <w:r w:rsidR="00163034">
        <w:rPr>
          <w:rFonts w:ascii="Calibri" w:hAnsi="Calibri"/>
          <w:b/>
          <w:sz w:val="28"/>
        </w:rPr>
        <w:t>3</w:t>
      </w:r>
      <w:r w:rsidR="00336689">
        <w:rPr>
          <w:rFonts w:ascii="Calibri" w:hAnsi="Calibri"/>
          <w:b/>
          <w:sz w:val="28"/>
        </w:rPr>
        <w:t xml:space="preserve"> + 8</w:t>
      </w:r>
      <w:r w:rsidR="00C2464D">
        <w:rPr>
          <w:rFonts w:ascii="Calibri" w:hAnsi="Calibri"/>
          <w:b/>
          <w:sz w:val="28"/>
        </w:rPr>
        <w:t>9</w:t>
      </w:r>
      <w:r w:rsidR="00AE2768">
        <w:rPr>
          <w:rFonts w:ascii="Calibri" w:hAnsi="Calibri"/>
          <w:b/>
          <w:sz w:val="28"/>
        </w:rPr>
        <w:t xml:space="preserve"> = </w:t>
      </w:r>
      <w:r w:rsidR="00336689" w:rsidRPr="008B1FF5">
        <w:rPr>
          <w:rFonts w:ascii="Calibri" w:hAnsi="Calibri"/>
          <w:b/>
          <w:sz w:val="28"/>
        </w:rPr>
        <w:t>1</w:t>
      </w:r>
      <w:r w:rsidR="007209F2">
        <w:rPr>
          <w:rFonts w:ascii="Calibri" w:hAnsi="Calibri"/>
          <w:b/>
          <w:sz w:val="28"/>
        </w:rPr>
        <w:t>1</w:t>
      </w:r>
      <w:r w:rsidR="00C2464D">
        <w:rPr>
          <w:rFonts w:ascii="Calibri" w:hAnsi="Calibri"/>
          <w:b/>
          <w:sz w:val="28"/>
        </w:rPr>
        <w:t>1</w:t>
      </w:r>
      <w:r w:rsidR="00163034">
        <w:rPr>
          <w:rFonts w:ascii="Calibri" w:hAnsi="Calibri"/>
          <w:b/>
          <w:sz w:val="28"/>
        </w:rPr>
        <w:t>0</w:t>
      </w:r>
      <w:r w:rsidR="00CD6A30">
        <w:rPr>
          <w:rFonts w:ascii="Calibri" w:hAnsi="Calibri"/>
          <w:b/>
          <w:sz w:val="28"/>
        </w:rPr>
        <w:t xml:space="preserve"> sati godišnje</w:t>
      </w:r>
      <w:r w:rsidR="00BD5CAE" w:rsidRPr="000B0C95">
        <w:rPr>
          <w:rFonts w:ascii="Calibri" w:hAnsi="Calibri"/>
          <w:b/>
          <w:sz w:val="28"/>
        </w:rPr>
        <w:t>)</w:t>
      </w:r>
    </w:p>
    <w:p w14:paraId="4FA14A6F" w14:textId="77777777" w:rsidR="0030078F" w:rsidRPr="0030078F" w:rsidRDefault="0030078F" w:rsidP="00D20E93">
      <w:pPr>
        <w:numPr>
          <w:ilvl w:val="0"/>
          <w:numId w:val="2"/>
        </w:numPr>
        <w:spacing w:line="276" w:lineRule="auto"/>
        <w:rPr>
          <w:rFonts w:ascii="Calibri" w:hAnsi="Calibri"/>
          <w:b/>
        </w:rPr>
      </w:pPr>
      <w:r w:rsidRPr="0030078F">
        <w:rPr>
          <w:rFonts w:ascii="Calibri" w:hAnsi="Calibri"/>
          <w:b/>
        </w:rPr>
        <w:t>PLANIRANJE ZA OSTVARIVANJE GODIŠNJEG PLANA I PROGRAMA RADA ŠKOLE (2 sata tjedno = 8</w:t>
      </w:r>
      <w:r w:rsidR="0045433A">
        <w:rPr>
          <w:rFonts w:ascii="Calibri" w:hAnsi="Calibri"/>
          <w:b/>
        </w:rPr>
        <w:t>9</w:t>
      </w:r>
      <w:r w:rsidRPr="0030078F">
        <w:rPr>
          <w:rFonts w:ascii="Calibri" w:hAnsi="Calibri"/>
          <w:b/>
        </w:rPr>
        <w:t xml:space="preserve"> sati godišnje) - DOKUMENTACIJA</w:t>
      </w:r>
    </w:p>
    <w:p w14:paraId="79B15146" w14:textId="77777777" w:rsidR="0030078F" w:rsidRPr="0030078F" w:rsidRDefault="0030078F" w:rsidP="00D20E93">
      <w:pPr>
        <w:numPr>
          <w:ilvl w:val="0"/>
          <w:numId w:val="8"/>
        </w:numPr>
        <w:spacing w:line="276" w:lineRule="auto"/>
        <w:rPr>
          <w:rFonts w:ascii="Calibri" w:hAnsi="Calibri"/>
          <w:bCs/>
        </w:rPr>
      </w:pPr>
      <w:r w:rsidRPr="0030078F">
        <w:rPr>
          <w:rFonts w:ascii="Calibri" w:hAnsi="Calibri"/>
          <w:b/>
        </w:rPr>
        <w:t>PLANIRANJE I PROGRAMIRANJE RADA ŠKOLSKOG KNJIŽNIČARA</w:t>
      </w:r>
      <w:r w:rsidRPr="0030078F">
        <w:rPr>
          <w:rFonts w:ascii="Calibri" w:hAnsi="Calibri"/>
          <w:bCs/>
        </w:rPr>
        <w:t xml:space="preserve"> : Godišnji plan i program rada školskog knjižničara, Mjesečni plan i program rada školskog knjižničara, Plan i program individualnog stručnog usavršavanja, Program knjižničnog obrazovanja učenika</w:t>
      </w:r>
    </w:p>
    <w:p w14:paraId="50A358CE" w14:textId="2180A0CB" w:rsidR="00D20E93" w:rsidRPr="00C76521" w:rsidRDefault="0030078F" w:rsidP="00C76521">
      <w:pPr>
        <w:numPr>
          <w:ilvl w:val="0"/>
          <w:numId w:val="8"/>
        </w:numPr>
        <w:spacing w:line="276" w:lineRule="auto"/>
        <w:rPr>
          <w:rFonts w:ascii="Calibri" w:hAnsi="Calibri"/>
          <w:bCs/>
        </w:rPr>
      </w:pPr>
      <w:r w:rsidRPr="0030078F">
        <w:rPr>
          <w:rFonts w:ascii="Calibri" w:hAnsi="Calibri"/>
          <w:b/>
        </w:rPr>
        <w:t>SUDJELOVANJE U PLANIRANJU, PRIPREMANJU I OSTVARIVANJU TE VREDNOVANJU ODGOJNO-OBRAZOVNOG PROCESA</w:t>
      </w:r>
      <w:r w:rsidRPr="0030078F">
        <w:rPr>
          <w:rFonts w:ascii="Calibri" w:hAnsi="Calibri"/>
          <w:bCs/>
        </w:rPr>
        <w:t xml:space="preserve">: Sudjelovanje u izradbi Godišnjeg plana i programa rada škole i Školskog kurikuluma, u integracijsko-korelacijskom planiranju i programiranju rada (KIMOO), u planiranju izvannastavnih aktivnosti, projekata te terenske nastave, izvanučioničke i integrirane nastave, sudjelovanje u planiranju i programiranju rada s darovitim učenicima, s </w:t>
      </w:r>
      <w:r w:rsidR="0002668A">
        <w:rPr>
          <w:rFonts w:ascii="Calibri" w:hAnsi="Calibri"/>
          <w:bCs/>
        </w:rPr>
        <w:t xml:space="preserve">učenicima s </w:t>
      </w:r>
      <w:r w:rsidRPr="0030078F">
        <w:rPr>
          <w:rFonts w:ascii="Calibri" w:hAnsi="Calibri"/>
          <w:bCs/>
        </w:rPr>
        <w:t>teškoćama u učenju, Školskog preventivnog programa te kurikulumu ZO i GOO, poticanje učitelja za primjenu AV sredstava i informatičke opreme u nastavi, suradnja na utvrđivanju odgojno-obrazovnih potreba učenika, škole i okruženja, analiza i vrednovanje ostvarivanja odgojno-obrazovnog procesa</w:t>
      </w:r>
    </w:p>
    <w:p w14:paraId="2592BF4A" w14:textId="5B76D256" w:rsidR="00950434" w:rsidRPr="00486EAF" w:rsidRDefault="0030078F" w:rsidP="00D20E93">
      <w:pPr>
        <w:numPr>
          <w:ilvl w:val="0"/>
          <w:numId w:val="2"/>
        </w:numPr>
        <w:spacing w:line="276" w:lineRule="auto"/>
        <w:rPr>
          <w:rFonts w:ascii="Calibri" w:hAnsi="Calibri"/>
          <w:b/>
        </w:rPr>
      </w:pPr>
      <w:r w:rsidRPr="0030078F">
        <w:rPr>
          <w:rFonts w:ascii="Calibri" w:hAnsi="Calibri"/>
          <w:b/>
        </w:rPr>
        <w:t>ODGOJNO-OBRAZOVNI RAD (23 sata tjedno ; 88</w:t>
      </w:r>
      <w:r w:rsidR="0045433A">
        <w:rPr>
          <w:rFonts w:ascii="Calibri" w:hAnsi="Calibri"/>
          <w:b/>
        </w:rPr>
        <w:t>8</w:t>
      </w:r>
      <w:r w:rsidRPr="0030078F">
        <w:rPr>
          <w:rFonts w:ascii="Calibri" w:hAnsi="Calibri"/>
          <w:b/>
        </w:rPr>
        <w:t xml:space="preserve"> + 133 sati godišnje) - u razredu, </w:t>
      </w:r>
      <w:r w:rsidR="005A135C">
        <w:rPr>
          <w:rFonts w:ascii="Calibri" w:hAnsi="Calibri"/>
          <w:b/>
        </w:rPr>
        <w:t xml:space="preserve">knjižnici. </w:t>
      </w:r>
      <w:r w:rsidRPr="0030078F">
        <w:rPr>
          <w:rFonts w:ascii="Calibri" w:hAnsi="Calibri"/>
          <w:b/>
        </w:rPr>
        <w:t>online…</w:t>
      </w:r>
    </w:p>
    <w:p w14:paraId="09C1354E" w14:textId="77777777" w:rsidR="00D20E93" w:rsidRPr="00D20E93" w:rsidRDefault="00950434" w:rsidP="00D20E93">
      <w:pPr>
        <w:numPr>
          <w:ilvl w:val="0"/>
          <w:numId w:val="9"/>
        </w:numPr>
        <w:spacing w:line="276" w:lineRule="auto"/>
        <w:ind w:left="1496"/>
        <w:rPr>
          <w:rFonts w:ascii="Calibri" w:hAnsi="Calibri"/>
          <w:b/>
        </w:rPr>
      </w:pPr>
      <w:r w:rsidRPr="0030078F">
        <w:rPr>
          <w:rFonts w:ascii="Calibri" w:hAnsi="Calibri"/>
          <w:b/>
        </w:rPr>
        <w:t>NEPOSREDNI RAD S UČENICIMA (20 sati tjedno = 88</w:t>
      </w:r>
      <w:r w:rsidR="0045433A">
        <w:rPr>
          <w:rFonts w:ascii="Calibri" w:hAnsi="Calibri"/>
          <w:b/>
        </w:rPr>
        <w:t>8</w:t>
      </w:r>
      <w:r w:rsidRPr="0030078F">
        <w:rPr>
          <w:rFonts w:ascii="Calibri" w:hAnsi="Calibri"/>
          <w:b/>
        </w:rPr>
        <w:t xml:space="preserve"> sati): </w:t>
      </w:r>
    </w:p>
    <w:p w14:paraId="5426A662" w14:textId="77777777" w:rsidR="00EE22CA" w:rsidRPr="00EE22CA" w:rsidRDefault="00EE22CA" w:rsidP="00EE22CA">
      <w:pPr>
        <w:numPr>
          <w:ilvl w:val="0"/>
          <w:numId w:val="20"/>
        </w:numPr>
        <w:spacing w:line="276" w:lineRule="auto"/>
        <w:rPr>
          <w:rFonts w:ascii="Calibri" w:hAnsi="Calibri"/>
          <w:bCs/>
        </w:rPr>
      </w:pPr>
      <w:r w:rsidRPr="00EE22CA">
        <w:rPr>
          <w:rFonts w:ascii="Calibri" w:hAnsi="Calibri"/>
          <w:bCs/>
        </w:rPr>
        <w:t>stvaranje intelektualnih, materijalnih i drugih uvjeta za učenje i interdisciplinarni pristup nastavi</w:t>
      </w:r>
    </w:p>
    <w:p w14:paraId="69C9EE84" w14:textId="77777777" w:rsidR="00D20E93" w:rsidRPr="00D20E93" w:rsidRDefault="00D20E93" w:rsidP="00D20E93">
      <w:pPr>
        <w:numPr>
          <w:ilvl w:val="0"/>
          <w:numId w:val="20"/>
        </w:numPr>
        <w:spacing w:line="276" w:lineRule="auto"/>
        <w:rPr>
          <w:rFonts w:ascii="Calibri" w:hAnsi="Calibri"/>
          <w:bCs/>
        </w:rPr>
      </w:pPr>
      <w:r w:rsidRPr="00D20E93">
        <w:rPr>
          <w:rFonts w:ascii="Calibri" w:hAnsi="Calibri"/>
          <w:bCs/>
        </w:rPr>
        <w:t>individualni rad s učenicima: posudba i korištenje knjižnične građe, istraživački rad,… – neposredna pedagoška pomoći savjetodavni rad s učenicima pri izboru građe u knjižnici i rad na izvorima informacija</w:t>
      </w:r>
    </w:p>
    <w:p w14:paraId="02D033E5" w14:textId="77777777" w:rsidR="00D20E93" w:rsidRPr="00D20E93" w:rsidRDefault="00D20E93" w:rsidP="00D20E93">
      <w:pPr>
        <w:numPr>
          <w:ilvl w:val="0"/>
          <w:numId w:val="20"/>
        </w:numPr>
        <w:spacing w:line="276" w:lineRule="auto"/>
        <w:rPr>
          <w:rFonts w:ascii="Calibri" w:hAnsi="Calibri"/>
          <w:bCs/>
        </w:rPr>
      </w:pPr>
      <w:r w:rsidRPr="00D20E93">
        <w:rPr>
          <w:rFonts w:ascii="Calibri" w:hAnsi="Calibri"/>
          <w:bCs/>
        </w:rPr>
        <w:t>grupni rad: organizirana i sistematska edukacija korisnika</w:t>
      </w:r>
    </w:p>
    <w:p w14:paraId="086387ED" w14:textId="77777777" w:rsidR="00D20E93" w:rsidRPr="00D20E93" w:rsidRDefault="00D20E93" w:rsidP="00D20E93">
      <w:pPr>
        <w:numPr>
          <w:ilvl w:val="0"/>
          <w:numId w:val="20"/>
        </w:numPr>
        <w:spacing w:line="276" w:lineRule="auto"/>
        <w:rPr>
          <w:rFonts w:ascii="Calibri" w:hAnsi="Calibri"/>
          <w:bCs/>
        </w:rPr>
      </w:pPr>
      <w:r w:rsidRPr="00D20E93">
        <w:rPr>
          <w:rFonts w:ascii="Calibri" w:hAnsi="Calibri"/>
          <w:bCs/>
        </w:rPr>
        <w:lastRenderedPageBreak/>
        <w:t>nastava KIMOO u knjižnici ili informatičkoj učionici (program knjižničnog obrazovanja), timska nastava, terenska nastava, radionice …</w:t>
      </w:r>
    </w:p>
    <w:p w14:paraId="6D623742" w14:textId="77777777" w:rsidR="00D20E93" w:rsidRPr="00D20E93" w:rsidRDefault="00D20E93" w:rsidP="00D20E93">
      <w:pPr>
        <w:numPr>
          <w:ilvl w:val="0"/>
          <w:numId w:val="20"/>
        </w:numPr>
        <w:spacing w:line="276" w:lineRule="auto"/>
        <w:rPr>
          <w:rFonts w:ascii="Calibri" w:hAnsi="Calibri"/>
          <w:bCs/>
        </w:rPr>
      </w:pPr>
      <w:r w:rsidRPr="00D20E93">
        <w:rPr>
          <w:rFonts w:ascii="Calibri" w:hAnsi="Calibri"/>
          <w:bCs/>
        </w:rPr>
        <w:t>rad s učenicima s teškoćama u razvoju i darovitim učenicima</w:t>
      </w:r>
    </w:p>
    <w:p w14:paraId="6BEEDD98" w14:textId="57AC91C6" w:rsidR="00D20E93" w:rsidRDefault="00D20E93" w:rsidP="00D20E93">
      <w:pPr>
        <w:numPr>
          <w:ilvl w:val="0"/>
          <w:numId w:val="20"/>
        </w:numPr>
        <w:spacing w:line="276" w:lineRule="auto"/>
        <w:rPr>
          <w:rFonts w:ascii="Calibri" w:hAnsi="Calibri"/>
          <w:bCs/>
        </w:rPr>
      </w:pPr>
      <w:r w:rsidRPr="00D20E93">
        <w:rPr>
          <w:rFonts w:ascii="Calibri" w:hAnsi="Calibri"/>
          <w:bCs/>
        </w:rPr>
        <w:t>sudjelovanje u školskim</w:t>
      </w:r>
      <w:r w:rsidR="00200117">
        <w:rPr>
          <w:rFonts w:ascii="Calibri" w:hAnsi="Calibri"/>
          <w:bCs/>
        </w:rPr>
        <w:t>(</w:t>
      </w:r>
      <w:r w:rsidRPr="00D20E93">
        <w:rPr>
          <w:rFonts w:ascii="Calibri" w:hAnsi="Calibri"/>
          <w:bCs/>
        </w:rPr>
        <w:t xml:space="preserve"> županijskim</w:t>
      </w:r>
      <w:r>
        <w:rPr>
          <w:rFonts w:ascii="Calibri" w:hAnsi="Calibri"/>
          <w:bCs/>
        </w:rPr>
        <w:t xml:space="preserve">, državnim i </w:t>
      </w:r>
      <w:r w:rsidRPr="00D20E93">
        <w:rPr>
          <w:rFonts w:ascii="Calibri" w:hAnsi="Calibri"/>
          <w:bCs/>
        </w:rPr>
        <w:t>regionalnim</w:t>
      </w:r>
      <w:r w:rsidR="00200117">
        <w:rPr>
          <w:rFonts w:ascii="Calibri" w:hAnsi="Calibri"/>
          <w:bCs/>
        </w:rPr>
        <w:t>)</w:t>
      </w:r>
      <w:r w:rsidRPr="00D20E93">
        <w:rPr>
          <w:rFonts w:ascii="Calibri" w:hAnsi="Calibri"/>
          <w:bCs/>
        </w:rPr>
        <w:t xml:space="preserve"> projektima</w:t>
      </w:r>
    </w:p>
    <w:p w14:paraId="206960E0" w14:textId="0637D95A" w:rsidR="00AC64A0" w:rsidRPr="00D20E93" w:rsidRDefault="00AC64A0" w:rsidP="00D20E93">
      <w:pPr>
        <w:numPr>
          <w:ilvl w:val="0"/>
          <w:numId w:val="20"/>
        </w:numPr>
        <w:spacing w:line="276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koordinator školskog projekta „ Odmor za druženje“</w:t>
      </w:r>
    </w:p>
    <w:p w14:paraId="45B8003D" w14:textId="77777777" w:rsidR="00D20E93" w:rsidRPr="00D20E93" w:rsidRDefault="00D20E93" w:rsidP="00D20E93">
      <w:pPr>
        <w:numPr>
          <w:ilvl w:val="0"/>
          <w:numId w:val="20"/>
        </w:numPr>
        <w:spacing w:line="276" w:lineRule="auto"/>
        <w:rPr>
          <w:rFonts w:ascii="Calibri" w:hAnsi="Calibri"/>
          <w:bCs/>
        </w:rPr>
      </w:pPr>
      <w:r w:rsidRPr="00D20E93">
        <w:rPr>
          <w:rFonts w:ascii="Calibri" w:hAnsi="Calibri"/>
          <w:bCs/>
        </w:rPr>
        <w:t>poticanje razvoja čitalačke kulture i osposobljavanje korisnika za intelektualnu proradu izvora i kritičkog mišljenja tj. informacijske pismenosti</w:t>
      </w:r>
    </w:p>
    <w:p w14:paraId="48A6B528" w14:textId="0DB9B327" w:rsidR="00D20E93" w:rsidRPr="00C76521" w:rsidRDefault="00D20E93" w:rsidP="00C76521">
      <w:pPr>
        <w:numPr>
          <w:ilvl w:val="0"/>
          <w:numId w:val="20"/>
        </w:numPr>
        <w:spacing w:line="276" w:lineRule="auto"/>
        <w:rPr>
          <w:rFonts w:ascii="Calibri" w:hAnsi="Calibri"/>
          <w:bCs/>
        </w:rPr>
      </w:pPr>
      <w:r w:rsidRPr="00D20E93">
        <w:rPr>
          <w:rFonts w:ascii="Calibri" w:hAnsi="Calibri"/>
          <w:bCs/>
        </w:rPr>
        <w:t>izvannastavna aktivnost (</w:t>
      </w:r>
      <w:r w:rsidR="00AC64A0">
        <w:rPr>
          <w:rFonts w:ascii="Calibri" w:hAnsi="Calibri"/>
          <w:bCs/>
        </w:rPr>
        <w:t>Domaćinstvo</w:t>
      </w:r>
      <w:r w:rsidR="00200117">
        <w:rPr>
          <w:rFonts w:ascii="Calibri" w:hAnsi="Calibri"/>
          <w:bCs/>
        </w:rPr>
        <w:t>)</w:t>
      </w:r>
    </w:p>
    <w:p w14:paraId="3E80ABCE" w14:textId="77777777" w:rsidR="00D20E93" w:rsidRPr="00D20E93" w:rsidRDefault="00950434" w:rsidP="00D20E93">
      <w:pPr>
        <w:numPr>
          <w:ilvl w:val="0"/>
          <w:numId w:val="9"/>
        </w:numPr>
        <w:spacing w:line="276" w:lineRule="auto"/>
        <w:ind w:left="1496"/>
        <w:rPr>
          <w:rFonts w:ascii="Calibri" w:hAnsi="Calibri"/>
          <w:b/>
        </w:rPr>
      </w:pPr>
      <w:r w:rsidRPr="00D20E93">
        <w:rPr>
          <w:rFonts w:ascii="Calibri" w:hAnsi="Calibri"/>
          <w:b/>
        </w:rPr>
        <w:t>SURADNJA S UČITELJIMA, STRUČNIM SURADNICIMA I  RAVNATELJICOM TE OSTALIM OSOBLJEM ŠKOLE</w:t>
      </w:r>
      <w:r w:rsidRPr="00D20E93">
        <w:rPr>
          <w:rFonts w:ascii="Calibri" w:hAnsi="Calibri"/>
          <w:b/>
          <w:u w:val="single"/>
        </w:rPr>
        <w:t xml:space="preserve"> </w:t>
      </w:r>
      <w:r w:rsidRPr="00D20E93">
        <w:rPr>
          <w:rFonts w:ascii="Calibri" w:hAnsi="Calibri"/>
          <w:b/>
        </w:rPr>
        <w:t>(3 sat</w:t>
      </w:r>
      <w:r w:rsidR="0045433A">
        <w:rPr>
          <w:rFonts w:ascii="Calibri" w:hAnsi="Calibri"/>
          <w:b/>
        </w:rPr>
        <w:t>a</w:t>
      </w:r>
      <w:r w:rsidRPr="00D20E93">
        <w:rPr>
          <w:rFonts w:ascii="Calibri" w:hAnsi="Calibri"/>
          <w:b/>
        </w:rPr>
        <w:t xml:space="preserve"> tjedno = 133 sati): </w:t>
      </w:r>
    </w:p>
    <w:p w14:paraId="694BC35E" w14:textId="089CFEA5" w:rsidR="00D20E93" w:rsidRPr="00D20E93" w:rsidRDefault="00D20E93" w:rsidP="00D20E93">
      <w:pPr>
        <w:numPr>
          <w:ilvl w:val="1"/>
          <w:numId w:val="23"/>
        </w:numPr>
        <w:spacing w:line="276" w:lineRule="auto"/>
        <w:rPr>
          <w:rFonts w:ascii="Calibri" w:hAnsi="Calibri"/>
        </w:rPr>
      </w:pPr>
      <w:r w:rsidRPr="00D20E93">
        <w:rPr>
          <w:rFonts w:ascii="Calibri" w:hAnsi="Calibri"/>
        </w:rPr>
        <w:t>posebna suradnja s ravnatelj</w:t>
      </w:r>
      <w:r w:rsidR="00200117">
        <w:rPr>
          <w:rFonts w:ascii="Calibri" w:hAnsi="Calibri"/>
        </w:rPr>
        <w:t>em</w:t>
      </w:r>
      <w:r w:rsidRPr="00D20E93">
        <w:rPr>
          <w:rFonts w:ascii="Calibri" w:hAnsi="Calibri"/>
        </w:rPr>
        <w:t xml:space="preserve"> i računovođom zbog financijskog plana, nabave opreme i fonda knjižnice te izrada godišnjeg izvješća na kraju kalendarske godine, </w:t>
      </w:r>
    </w:p>
    <w:p w14:paraId="1A92DC92" w14:textId="77777777" w:rsidR="00D20E93" w:rsidRPr="00D20E93" w:rsidRDefault="00D20E93" w:rsidP="00D20E93">
      <w:pPr>
        <w:numPr>
          <w:ilvl w:val="1"/>
          <w:numId w:val="23"/>
        </w:numPr>
        <w:spacing w:line="276" w:lineRule="auto"/>
        <w:rPr>
          <w:rFonts w:ascii="Calibri" w:hAnsi="Calibri"/>
        </w:rPr>
      </w:pPr>
      <w:r w:rsidRPr="00D20E93">
        <w:rPr>
          <w:rFonts w:ascii="Calibri" w:hAnsi="Calibri"/>
        </w:rPr>
        <w:t>SUDJELOVANJE U RADU STRUČNIH TIJELA I U POVJERENSTVIMA (Učiteljsko vijeće, Razredna vijeća, Školski tim za kvalitetu, Školski odbor, povjerenstvo za provođenje kurikuluma, povjerenstvo za kulturnu i javnu djelatnost škole, povjerenstvo za izradu web-stranice škole, povjerenstvo za provedbu postupka jednostavne nabave udžbenika i radnih bilježnica, povjerenstvo za provođenje natječaja…)</w:t>
      </w:r>
    </w:p>
    <w:p w14:paraId="0F248457" w14:textId="376420C7" w:rsidR="00D20E93" w:rsidRPr="00D20E93" w:rsidRDefault="00D20E93" w:rsidP="00D20E93">
      <w:pPr>
        <w:numPr>
          <w:ilvl w:val="1"/>
          <w:numId w:val="23"/>
        </w:numPr>
        <w:spacing w:line="276" w:lineRule="auto"/>
        <w:rPr>
          <w:rFonts w:ascii="Calibri" w:hAnsi="Calibri"/>
        </w:rPr>
      </w:pPr>
      <w:r w:rsidRPr="00D20E93">
        <w:rPr>
          <w:rFonts w:ascii="Calibri" w:hAnsi="Calibri"/>
        </w:rPr>
        <w:t xml:space="preserve">UNAPREĐIVANJE ODGOJNO-OBRAZOVNOG RADA (sudjelovanje u školskim projektima, u organizaciji stručnih skupova, predavanja, radionica, analiza odgojno-obrazovnih postignuća i prijedlozi za poboljšanje </w:t>
      </w:r>
    </w:p>
    <w:p w14:paraId="06F5B308" w14:textId="174A4B29" w:rsidR="00D20E93" w:rsidRPr="00D20E93" w:rsidRDefault="00D20E93" w:rsidP="00D20E93">
      <w:pPr>
        <w:numPr>
          <w:ilvl w:val="1"/>
          <w:numId w:val="23"/>
        </w:numPr>
        <w:spacing w:line="276" w:lineRule="auto"/>
        <w:rPr>
          <w:rFonts w:ascii="Calibri" w:hAnsi="Calibri"/>
        </w:rPr>
      </w:pPr>
      <w:r w:rsidRPr="00D20E93">
        <w:rPr>
          <w:rFonts w:ascii="Calibri" w:hAnsi="Calibri"/>
        </w:rPr>
        <w:t xml:space="preserve">SURADNJA S RODITELJIMA (roditeljski sastanci, Vijeće roditelja)  </w:t>
      </w:r>
    </w:p>
    <w:p w14:paraId="1AE200F1" w14:textId="77777777" w:rsidR="001C4B0A" w:rsidRPr="001C4B0A" w:rsidRDefault="001C4B0A" w:rsidP="00D20E93">
      <w:pPr>
        <w:spacing w:line="276" w:lineRule="auto"/>
        <w:rPr>
          <w:rFonts w:ascii="Calibri" w:hAnsi="Calibri"/>
        </w:rPr>
      </w:pPr>
    </w:p>
    <w:p w14:paraId="6B4AD884" w14:textId="77777777" w:rsidR="001C4B0A" w:rsidRPr="000B0C95" w:rsidRDefault="001C4B0A" w:rsidP="00D20E93">
      <w:pPr>
        <w:numPr>
          <w:ilvl w:val="0"/>
          <w:numId w:val="1"/>
        </w:numPr>
        <w:spacing w:line="276" w:lineRule="auto"/>
        <w:rPr>
          <w:rFonts w:ascii="Calibri" w:hAnsi="Calibri"/>
          <w:b/>
          <w:sz w:val="28"/>
        </w:rPr>
      </w:pPr>
      <w:r w:rsidRPr="000B0C95">
        <w:rPr>
          <w:rFonts w:ascii="Calibri" w:hAnsi="Calibri"/>
          <w:b/>
          <w:sz w:val="28"/>
        </w:rPr>
        <w:t>STRUČNO-KNJIŽNIČNA  I INFORMACIJSKO-REFERALNA DJELATNOST</w:t>
      </w:r>
      <w:r w:rsidR="00BD5CAE" w:rsidRPr="000B0C95">
        <w:rPr>
          <w:rFonts w:ascii="Calibri" w:hAnsi="Calibri"/>
          <w:b/>
          <w:sz w:val="28"/>
        </w:rPr>
        <w:t xml:space="preserve"> (</w:t>
      </w:r>
      <w:r w:rsidR="00C61C51">
        <w:rPr>
          <w:rFonts w:ascii="Calibri" w:hAnsi="Calibri"/>
          <w:b/>
          <w:sz w:val="28"/>
        </w:rPr>
        <w:t>5</w:t>
      </w:r>
      <w:r w:rsidR="00BD5CAE" w:rsidRPr="000B0C95">
        <w:rPr>
          <w:rFonts w:ascii="Calibri" w:hAnsi="Calibri"/>
          <w:b/>
          <w:sz w:val="28"/>
        </w:rPr>
        <w:t xml:space="preserve"> sati tjedno</w:t>
      </w:r>
      <w:r w:rsidR="00CD6A30">
        <w:rPr>
          <w:rFonts w:ascii="Calibri" w:hAnsi="Calibri"/>
          <w:b/>
          <w:sz w:val="28"/>
        </w:rPr>
        <w:t xml:space="preserve"> ; </w:t>
      </w:r>
      <w:r w:rsidR="007209F2">
        <w:rPr>
          <w:rFonts w:ascii="Calibri" w:hAnsi="Calibri"/>
          <w:b/>
          <w:sz w:val="28"/>
        </w:rPr>
        <w:t>22</w:t>
      </w:r>
      <w:r w:rsidR="00E020CE">
        <w:rPr>
          <w:rFonts w:ascii="Calibri" w:hAnsi="Calibri"/>
          <w:b/>
          <w:sz w:val="28"/>
        </w:rPr>
        <w:t>2</w:t>
      </w:r>
      <w:r w:rsidR="00CD6A30">
        <w:rPr>
          <w:rFonts w:ascii="Calibri" w:hAnsi="Calibri"/>
          <w:b/>
          <w:sz w:val="28"/>
        </w:rPr>
        <w:t xml:space="preserve"> sati godišnje</w:t>
      </w:r>
      <w:r w:rsidR="00BD5CAE" w:rsidRPr="000B0C95">
        <w:rPr>
          <w:rFonts w:ascii="Calibri" w:hAnsi="Calibri"/>
          <w:b/>
          <w:sz w:val="28"/>
        </w:rPr>
        <w:t>)</w:t>
      </w:r>
    </w:p>
    <w:p w14:paraId="31613E49" w14:textId="77777777" w:rsidR="00486EAF" w:rsidRPr="00486EAF" w:rsidRDefault="00486EAF" w:rsidP="00D20E93">
      <w:pPr>
        <w:numPr>
          <w:ilvl w:val="1"/>
          <w:numId w:val="13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 xml:space="preserve">organizacija i vođenje rada u knjižnici i čitaonici, organizacijsko-administrativni poslovi (praćenje dnevne statistike i Dnevnika rada)                           </w:t>
      </w:r>
    </w:p>
    <w:p w14:paraId="7A9F3395" w14:textId="77777777" w:rsidR="00486EAF" w:rsidRPr="00486EAF" w:rsidRDefault="00486EAF" w:rsidP="00D20E93">
      <w:pPr>
        <w:numPr>
          <w:ilvl w:val="1"/>
          <w:numId w:val="13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 xml:space="preserve">izrada izvješća </w:t>
      </w:r>
      <w:r w:rsidRPr="00486EAF">
        <w:rPr>
          <w:rFonts w:ascii="Calibri" w:hAnsi="Calibri"/>
          <w:b/>
          <w:bCs/>
        </w:rPr>
        <w:t xml:space="preserve">o radu, stanju fonda i statističkih pregleda </w:t>
      </w:r>
      <w:r w:rsidRPr="00486EAF">
        <w:rPr>
          <w:rFonts w:ascii="Calibri" w:hAnsi="Calibri"/>
        </w:rPr>
        <w:t>o korištenju građe („Online Sustav jedinstvenog elektroničkog prikupljanja statističkih podataka o poslovanju knjižnica”)</w:t>
      </w:r>
    </w:p>
    <w:p w14:paraId="488ADCC1" w14:textId="77777777" w:rsidR="00486EAF" w:rsidRPr="00486EAF" w:rsidRDefault="00486EAF" w:rsidP="00D20E93">
      <w:pPr>
        <w:numPr>
          <w:ilvl w:val="1"/>
          <w:numId w:val="13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nabava knjiga, znanstveno-stručnih časopisa, zabavnih časopisa, multimedijskih izvora znanja i druge literature, praćenje izdavačke djelatnosti te izrada anotacija i tematskih bibliografija</w:t>
      </w:r>
    </w:p>
    <w:p w14:paraId="1243BB3F" w14:textId="77777777" w:rsidR="00486EAF" w:rsidRPr="00486EAF" w:rsidRDefault="00486EAF" w:rsidP="00D20E93">
      <w:pPr>
        <w:numPr>
          <w:ilvl w:val="1"/>
          <w:numId w:val="13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stručni rad u knjižnici (knjižnično poslovanje</w:t>
      </w:r>
      <w:r w:rsidR="00DB0BF2">
        <w:rPr>
          <w:rFonts w:ascii="Calibri" w:hAnsi="Calibri"/>
        </w:rPr>
        <w:t>)</w:t>
      </w:r>
      <w:r w:rsidRPr="00486EAF">
        <w:rPr>
          <w:rFonts w:ascii="Calibri" w:hAnsi="Calibri"/>
        </w:rPr>
        <w:t xml:space="preserve"> – izrada kataloga, klasifikacija, signiranje, inventarizacija u </w:t>
      </w:r>
      <w:r w:rsidRPr="00486EAF">
        <w:rPr>
          <w:rFonts w:ascii="Calibri" w:hAnsi="Calibri"/>
          <w:b/>
          <w:bCs/>
        </w:rPr>
        <w:t xml:space="preserve">knjižničnom Metel win programu </w:t>
      </w:r>
      <w:r w:rsidRPr="00486EAF">
        <w:rPr>
          <w:rFonts w:ascii="Calibri" w:hAnsi="Calibri"/>
        </w:rPr>
        <w:t>(</w:t>
      </w:r>
      <w:r w:rsidRPr="00486EAF">
        <w:rPr>
          <w:rFonts w:ascii="Calibri" w:hAnsi="Calibri"/>
          <w:i/>
          <w:iCs/>
        </w:rPr>
        <w:t>informatizacija knjižnice</w:t>
      </w:r>
      <w:r w:rsidRPr="00486EAF">
        <w:rPr>
          <w:rFonts w:ascii="Calibri" w:hAnsi="Calibri"/>
        </w:rPr>
        <w:t>), tehnička obrada i zaštita knjiga</w:t>
      </w:r>
    </w:p>
    <w:p w14:paraId="4B731F47" w14:textId="67FC4570" w:rsidR="00486EAF" w:rsidRPr="001521A5" w:rsidRDefault="00C76521" w:rsidP="00D20E93">
      <w:pPr>
        <w:numPr>
          <w:ilvl w:val="1"/>
          <w:numId w:val="13"/>
        </w:numPr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godišnji</w:t>
      </w:r>
      <w:r w:rsidR="00486EAF" w:rsidRPr="001521A5">
        <w:rPr>
          <w:rFonts w:ascii="Calibri" w:hAnsi="Calibri"/>
          <w:b/>
          <w:bCs/>
        </w:rPr>
        <w:t xml:space="preserve"> otpis i procjenjivanje fonda </w:t>
      </w:r>
    </w:p>
    <w:p w14:paraId="1A83B3E6" w14:textId="77777777" w:rsidR="001C4B0A" w:rsidRDefault="00486EAF" w:rsidP="00D20E93">
      <w:pPr>
        <w:numPr>
          <w:ilvl w:val="1"/>
          <w:numId w:val="13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lastRenderedPageBreak/>
        <w:t>sudjelovanje u formiranju multimedijskoga središta škole kroz opremanje stručnom literaturom, drugim izvorima znanja i odgovarajućom odgojno-obrazovnom tehnikom</w:t>
      </w:r>
      <w:r w:rsidR="00405A55">
        <w:rPr>
          <w:rFonts w:ascii="Calibri" w:hAnsi="Calibri"/>
        </w:rPr>
        <w:t>, ali i izgradnja školske digitalne knjižnice</w:t>
      </w:r>
    </w:p>
    <w:p w14:paraId="49992E82" w14:textId="77777777" w:rsidR="00D20E93" w:rsidRPr="00486EAF" w:rsidRDefault="00D20E93" w:rsidP="00D20E93">
      <w:pPr>
        <w:spacing w:line="276" w:lineRule="auto"/>
        <w:ind w:left="852"/>
        <w:rPr>
          <w:rFonts w:ascii="Calibri" w:hAnsi="Calibri"/>
        </w:rPr>
      </w:pPr>
    </w:p>
    <w:p w14:paraId="149A14A9" w14:textId="77777777" w:rsidR="001C4B0A" w:rsidRPr="000B0C95" w:rsidRDefault="001C4B0A" w:rsidP="00D20E93">
      <w:pPr>
        <w:numPr>
          <w:ilvl w:val="0"/>
          <w:numId w:val="1"/>
        </w:numPr>
        <w:spacing w:line="276" w:lineRule="auto"/>
        <w:rPr>
          <w:rFonts w:ascii="Calibri" w:hAnsi="Calibri"/>
          <w:b/>
          <w:sz w:val="28"/>
        </w:rPr>
      </w:pPr>
      <w:r w:rsidRPr="000B0C95">
        <w:rPr>
          <w:rFonts w:ascii="Calibri" w:hAnsi="Calibri"/>
          <w:b/>
          <w:sz w:val="28"/>
        </w:rPr>
        <w:t>KULTURNA I JAVNA DJELATNOST</w:t>
      </w:r>
      <w:r w:rsidR="00BD5CAE" w:rsidRPr="000B0C95">
        <w:rPr>
          <w:rFonts w:ascii="Calibri" w:hAnsi="Calibri"/>
          <w:b/>
          <w:sz w:val="28"/>
        </w:rPr>
        <w:t xml:space="preserve"> TE OSTALI POSLOVI (4 sata + 2 sata tjedno</w:t>
      </w:r>
      <w:r w:rsidR="00CD6A30">
        <w:rPr>
          <w:rFonts w:ascii="Calibri" w:hAnsi="Calibri"/>
          <w:b/>
          <w:sz w:val="28"/>
        </w:rPr>
        <w:t xml:space="preserve"> ; 17</w:t>
      </w:r>
      <w:r w:rsidR="00033A18">
        <w:rPr>
          <w:rFonts w:ascii="Calibri" w:hAnsi="Calibri"/>
          <w:b/>
          <w:sz w:val="28"/>
        </w:rPr>
        <w:t>7</w:t>
      </w:r>
      <w:r w:rsidR="00CD6A30">
        <w:rPr>
          <w:rFonts w:ascii="Calibri" w:hAnsi="Calibri"/>
          <w:b/>
          <w:sz w:val="28"/>
        </w:rPr>
        <w:t xml:space="preserve"> + 8</w:t>
      </w:r>
      <w:r w:rsidR="00E020CE">
        <w:rPr>
          <w:rFonts w:ascii="Calibri" w:hAnsi="Calibri"/>
          <w:b/>
          <w:sz w:val="28"/>
        </w:rPr>
        <w:t>9</w:t>
      </w:r>
      <w:r w:rsidR="00CD6A30">
        <w:rPr>
          <w:rFonts w:ascii="Calibri" w:hAnsi="Calibri"/>
          <w:b/>
          <w:sz w:val="28"/>
        </w:rPr>
        <w:t xml:space="preserve"> sati</w:t>
      </w:r>
      <w:r w:rsidR="00AE2768">
        <w:rPr>
          <w:rFonts w:ascii="Calibri" w:hAnsi="Calibri"/>
          <w:b/>
          <w:sz w:val="28"/>
        </w:rPr>
        <w:t xml:space="preserve"> = </w:t>
      </w:r>
      <w:r w:rsidR="00AE2768" w:rsidRPr="008B1FF5">
        <w:rPr>
          <w:rFonts w:ascii="Calibri" w:hAnsi="Calibri"/>
          <w:b/>
          <w:sz w:val="28"/>
        </w:rPr>
        <w:t>26</w:t>
      </w:r>
      <w:r w:rsidR="00033A18">
        <w:rPr>
          <w:rFonts w:ascii="Calibri" w:hAnsi="Calibri"/>
          <w:b/>
          <w:sz w:val="28"/>
        </w:rPr>
        <w:t>6</w:t>
      </w:r>
      <w:r w:rsidR="00CD6A30">
        <w:rPr>
          <w:rFonts w:ascii="Calibri" w:hAnsi="Calibri"/>
          <w:b/>
          <w:sz w:val="28"/>
        </w:rPr>
        <w:t xml:space="preserve"> godišnje</w:t>
      </w:r>
      <w:r w:rsidR="00BD5CAE" w:rsidRPr="000B0C95">
        <w:rPr>
          <w:rFonts w:ascii="Calibri" w:hAnsi="Calibri"/>
          <w:b/>
          <w:sz w:val="28"/>
        </w:rPr>
        <w:t>)</w:t>
      </w:r>
    </w:p>
    <w:p w14:paraId="76174C4A" w14:textId="77777777" w:rsidR="00486EAF" w:rsidRPr="00486EAF" w:rsidRDefault="00486EAF" w:rsidP="00D20E93">
      <w:pPr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  <w:b/>
          <w:bCs/>
          <w:u w:val="single"/>
        </w:rPr>
        <w:t>KULTURNA DJELATNOST</w:t>
      </w:r>
      <w:r w:rsidRPr="00486EAF">
        <w:rPr>
          <w:rFonts w:ascii="Calibri" w:hAnsi="Calibri"/>
          <w:b/>
          <w:bCs/>
        </w:rPr>
        <w:t xml:space="preserve"> </w:t>
      </w:r>
      <w:r w:rsidRPr="00486EAF">
        <w:rPr>
          <w:rFonts w:ascii="Calibri" w:hAnsi="Calibri"/>
        </w:rPr>
        <w:t>(</w:t>
      </w:r>
      <w:r w:rsidRPr="00486EAF">
        <w:rPr>
          <w:rFonts w:ascii="Calibri" w:hAnsi="Calibri"/>
          <w:b/>
          <w:bCs/>
        </w:rPr>
        <w:t>4</w:t>
      </w:r>
      <w:r w:rsidRPr="00486EAF">
        <w:rPr>
          <w:rFonts w:ascii="Calibri" w:hAnsi="Calibri"/>
        </w:rPr>
        <w:t xml:space="preserve"> sati tjedno = 17</w:t>
      </w:r>
      <w:r w:rsidR="007C2717">
        <w:rPr>
          <w:rFonts w:ascii="Calibri" w:hAnsi="Calibri"/>
        </w:rPr>
        <w:t>7</w:t>
      </w:r>
      <w:r w:rsidRPr="00486EAF">
        <w:rPr>
          <w:rFonts w:ascii="Calibri" w:hAnsi="Calibri"/>
        </w:rPr>
        <w:t xml:space="preserve"> sati): </w:t>
      </w:r>
    </w:p>
    <w:p w14:paraId="76D6BC39" w14:textId="77777777" w:rsidR="00486EAF" w:rsidRPr="00486EAF" w:rsidRDefault="00486EAF" w:rsidP="00D20E93">
      <w:pPr>
        <w:numPr>
          <w:ilvl w:val="0"/>
          <w:numId w:val="16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Suradnja i pomoć u planiranju i provođenju kulturne i javne djelatnosti škole</w:t>
      </w:r>
    </w:p>
    <w:p w14:paraId="26FFD4F7" w14:textId="65BB5236" w:rsidR="00486EAF" w:rsidRDefault="00486EAF" w:rsidP="00D20E93">
      <w:pPr>
        <w:numPr>
          <w:ilvl w:val="0"/>
          <w:numId w:val="16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Organiziranje, planiranje, pripremanje i provođenje kulturnih manifestacija u knjižnici (promocije knjiga, književni susreti, susreti sa znanstvenicima, umjetnicima, glumcima, glazbenicima…, obilježavanje obljetnica značajnih događaja i osoba, kvizovi znanja, natjecanja, tematsk</w:t>
      </w:r>
      <w:r w:rsidR="0002668A">
        <w:rPr>
          <w:rFonts w:ascii="Calibri" w:hAnsi="Calibri"/>
        </w:rPr>
        <w:t>ih</w:t>
      </w:r>
      <w:r w:rsidRPr="00486EAF">
        <w:rPr>
          <w:rFonts w:ascii="Calibri" w:hAnsi="Calibri"/>
        </w:rPr>
        <w:t xml:space="preserve"> izložb</w:t>
      </w:r>
      <w:r w:rsidR="0002668A">
        <w:rPr>
          <w:rFonts w:ascii="Calibri" w:hAnsi="Calibri"/>
        </w:rPr>
        <w:t>i</w:t>
      </w:r>
      <w:r w:rsidRPr="00486EAF">
        <w:rPr>
          <w:rFonts w:ascii="Calibri" w:hAnsi="Calibri"/>
        </w:rPr>
        <w:t>, predstav</w:t>
      </w:r>
      <w:r w:rsidR="0002668A">
        <w:rPr>
          <w:rFonts w:ascii="Calibri" w:hAnsi="Calibri"/>
        </w:rPr>
        <w:t>a</w:t>
      </w:r>
      <w:r w:rsidRPr="00486EAF">
        <w:rPr>
          <w:rFonts w:ascii="Calibri" w:hAnsi="Calibri"/>
        </w:rPr>
        <w:t>, tribin</w:t>
      </w:r>
      <w:r w:rsidR="0002668A">
        <w:rPr>
          <w:rFonts w:ascii="Calibri" w:hAnsi="Calibri"/>
        </w:rPr>
        <w:t>a</w:t>
      </w:r>
      <w:r w:rsidRPr="00486EAF">
        <w:rPr>
          <w:rFonts w:ascii="Calibri" w:hAnsi="Calibri"/>
        </w:rPr>
        <w:t>, sudjelovanje u estetsko-ekološkom uređivanju prostora knjižnice i škole …)</w:t>
      </w:r>
      <w:r w:rsidR="00C76521">
        <w:rPr>
          <w:rFonts w:ascii="Calibri" w:hAnsi="Calibri"/>
        </w:rPr>
        <w:t>, obilježavanje Dana škole (18.3.) i 10. Susreta škola koje nose ime Josipa Kozarca</w:t>
      </w:r>
    </w:p>
    <w:p w14:paraId="3F99BDC1" w14:textId="77777777" w:rsidR="00486EAF" w:rsidRPr="00486EAF" w:rsidRDefault="00486EAF" w:rsidP="00D20E93">
      <w:pPr>
        <w:spacing w:line="276" w:lineRule="auto"/>
        <w:ind w:left="1080"/>
        <w:rPr>
          <w:rFonts w:ascii="Calibri" w:hAnsi="Calibri"/>
        </w:rPr>
      </w:pPr>
    </w:p>
    <w:p w14:paraId="08116D88" w14:textId="77777777" w:rsidR="00486EAF" w:rsidRPr="00486EAF" w:rsidRDefault="00486EAF" w:rsidP="00D20E93">
      <w:pPr>
        <w:numPr>
          <w:ilvl w:val="0"/>
          <w:numId w:val="6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  <w:b/>
          <w:bCs/>
          <w:u w:val="single"/>
        </w:rPr>
        <w:t>SURADNJA S DRUGIM USTANOVAMA</w:t>
      </w:r>
      <w:r w:rsidRPr="00486EAF">
        <w:rPr>
          <w:rFonts w:ascii="Calibri" w:hAnsi="Calibri"/>
          <w:b/>
          <w:bCs/>
        </w:rPr>
        <w:t xml:space="preserve"> </w:t>
      </w:r>
      <w:r w:rsidRPr="00486EAF">
        <w:rPr>
          <w:rFonts w:ascii="Calibri" w:hAnsi="Calibri"/>
        </w:rPr>
        <w:t>(</w:t>
      </w:r>
      <w:r w:rsidRPr="00486EAF">
        <w:rPr>
          <w:rFonts w:ascii="Calibri" w:hAnsi="Calibri"/>
          <w:b/>
          <w:bCs/>
        </w:rPr>
        <w:t>2</w:t>
      </w:r>
      <w:r w:rsidRPr="00486EAF">
        <w:rPr>
          <w:rFonts w:ascii="Calibri" w:hAnsi="Calibri"/>
        </w:rPr>
        <w:t xml:space="preserve"> sati tjedno = 8</w:t>
      </w:r>
      <w:r w:rsidR="00E020CE">
        <w:rPr>
          <w:rFonts w:ascii="Calibri" w:hAnsi="Calibri"/>
        </w:rPr>
        <w:t>9</w:t>
      </w:r>
      <w:r w:rsidRPr="00486EAF">
        <w:rPr>
          <w:rFonts w:ascii="Calibri" w:hAnsi="Calibri"/>
        </w:rPr>
        <w:t xml:space="preserve"> sati): </w:t>
      </w:r>
    </w:p>
    <w:p w14:paraId="1FA3BAC6" w14:textId="3DEA7D59" w:rsidR="00486EAF" w:rsidRPr="00486EAF" w:rsidRDefault="00486EAF" w:rsidP="00D20E93">
      <w:pPr>
        <w:numPr>
          <w:ilvl w:val="0"/>
          <w:numId w:val="17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Suradnja s Matičnom službom i drugim knjižnicama i institucijama (GK</w:t>
      </w:r>
      <w:r w:rsidR="00200117">
        <w:rPr>
          <w:rFonts w:ascii="Calibri" w:hAnsi="Calibri"/>
        </w:rPr>
        <w:t>ČV</w:t>
      </w:r>
      <w:r w:rsidRPr="00486EAF">
        <w:rPr>
          <w:rFonts w:ascii="Calibri" w:hAnsi="Calibri"/>
        </w:rPr>
        <w:t xml:space="preserve">K, NSK, AZOO…) </w:t>
      </w:r>
    </w:p>
    <w:p w14:paraId="6740F287" w14:textId="77777777" w:rsidR="00486EAF" w:rsidRPr="00486EAF" w:rsidRDefault="00486EAF" w:rsidP="00D20E93">
      <w:pPr>
        <w:numPr>
          <w:ilvl w:val="0"/>
          <w:numId w:val="17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 xml:space="preserve">Suradnja i posjet knjižnicama, izložbama, muzejima, kazalištima… kulturnim ustanovama i institucijama u gradu (lokalna zajednica) i šire                                                 </w:t>
      </w:r>
    </w:p>
    <w:p w14:paraId="41A51283" w14:textId="77777777" w:rsidR="00486EAF" w:rsidRPr="00486EAF" w:rsidRDefault="00486EAF" w:rsidP="00D20E93">
      <w:pPr>
        <w:numPr>
          <w:ilvl w:val="0"/>
          <w:numId w:val="17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Obilazak knjižara, nakladnika, antikvarijata, sajmova knjiga (Interliber)…</w:t>
      </w:r>
    </w:p>
    <w:p w14:paraId="74C413E3" w14:textId="77777777" w:rsidR="00486EAF" w:rsidRPr="00486EAF" w:rsidRDefault="00486EAF" w:rsidP="00D20E93">
      <w:pPr>
        <w:numPr>
          <w:ilvl w:val="0"/>
          <w:numId w:val="17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Suradnja s medijima</w:t>
      </w:r>
    </w:p>
    <w:p w14:paraId="213BE5AD" w14:textId="77777777" w:rsidR="001C4B0A" w:rsidRPr="001C4B0A" w:rsidRDefault="001C4B0A" w:rsidP="00D20E93">
      <w:pPr>
        <w:spacing w:line="276" w:lineRule="auto"/>
        <w:ind w:left="750"/>
        <w:rPr>
          <w:rFonts w:ascii="Calibri" w:hAnsi="Calibri"/>
        </w:rPr>
      </w:pPr>
    </w:p>
    <w:p w14:paraId="11E6DB38" w14:textId="77777777" w:rsidR="001C4B0A" w:rsidRPr="000B0C95" w:rsidRDefault="001C4B0A" w:rsidP="00D20E93">
      <w:pPr>
        <w:numPr>
          <w:ilvl w:val="0"/>
          <w:numId w:val="1"/>
        </w:numPr>
        <w:spacing w:line="276" w:lineRule="auto"/>
        <w:rPr>
          <w:rFonts w:ascii="Calibri" w:hAnsi="Calibri"/>
          <w:b/>
          <w:sz w:val="28"/>
        </w:rPr>
      </w:pPr>
      <w:r w:rsidRPr="000B0C95">
        <w:rPr>
          <w:rFonts w:ascii="Calibri" w:hAnsi="Calibri"/>
          <w:b/>
          <w:sz w:val="28"/>
        </w:rPr>
        <w:t>STRUČNO USAVRŠAVANJE</w:t>
      </w:r>
      <w:r w:rsidR="00BD5CAE" w:rsidRPr="000B0C95">
        <w:rPr>
          <w:rFonts w:ascii="Calibri" w:hAnsi="Calibri"/>
          <w:b/>
          <w:sz w:val="28"/>
        </w:rPr>
        <w:t xml:space="preserve"> (4 sata tjedno</w:t>
      </w:r>
      <w:r w:rsidR="00CD6A30">
        <w:rPr>
          <w:rFonts w:ascii="Calibri" w:hAnsi="Calibri"/>
          <w:b/>
          <w:sz w:val="28"/>
        </w:rPr>
        <w:t xml:space="preserve"> ; </w:t>
      </w:r>
      <w:r w:rsidR="00CD6A30" w:rsidRPr="008B1FF5">
        <w:rPr>
          <w:rFonts w:ascii="Calibri" w:hAnsi="Calibri"/>
          <w:b/>
          <w:sz w:val="28"/>
        </w:rPr>
        <w:t>17</w:t>
      </w:r>
      <w:r w:rsidR="00033A18">
        <w:rPr>
          <w:rFonts w:ascii="Calibri" w:hAnsi="Calibri"/>
          <w:b/>
          <w:sz w:val="28"/>
        </w:rPr>
        <w:t>8</w:t>
      </w:r>
      <w:r w:rsidR="00CD6A30">
        <w:rPr>
          <w:rFonts w:ascii="Calibri" w:hAnsi="Calibri"/>
          <w:b/>
          <w:sz w:val="28"/>
        </w:rPr>
        <w:t xml:space="preserve"> sati godišnje</w:t>
      </w:r>
      <w:r w:rsidR="00BD5CAE" w:rsidRPr="000B0C95">
        <w:rPr>
          <w:rFonts w:ascii="Calibri" w:hAnsi="Calibri"/>
          <w:b/>
          <w:sz w:val="28"/>
        </w:rPr>
        <w:t>)</w:t>
      </w:r>
    </w:p>
    <w:p w14:paraId="60749DC0" w14:textId="77777777" w:rsidR="00486EAF" w:rsidRPr="00486EAF" w:rsidRDefault="00486EAF" w:rsidP="00D20E93">
      <w:pPr>
        <w:numPr>
          <w:ilvl w:val="0"/>
          <w:numId w:val="18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Individualno stručno usavršavanje</w:t>
      </w:r>
    </w:p>
    <w:p w14:paraId="74D4C79B" w14:textId="77777777" w:rsidR="00486EAF" w:rsidRPr="00486EAF" w:rsidRDefault="00486EAF" w:rsidP="00D20E93">
      <w:pPr>
        <w:numPr>
          <w:ilvl w:val="0"/>
          <w:numId w:val="18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Kolektivno usavršavanje u ustanovi (stručna vijeća)</w:t>
      </w:r>
      <w:r w:rsidR="006D796D">
        <w:rPr>
          <w:rFonts w:ascii="Calibri" w:hAnsi="Calibri"/>
        </w:rPr>
        <w:t xml:space="preserve"> – školska razina</w:t>
      </w:r>
      <w:r w:rsidRPr="00486EAF">
        <w:rPr>
          <w:rFonts w:ascii="Calibri" w:hAnsi="Calibri"/>
        </w:rPr>
        <w:t xml:space="preserve">                                          </w:t>
      </w:r>
    </w:p>
    <w:p w14:paraId="21FA84FD" w14:textId="58121460" w:rsidR="00486EAF" w:rsidRPr="006D796D" w:rsidRDefault="00486EAF" w:rsidP="006D796D">
      <w:pPr>
        <w:numPr>
          <w:ilvl w:val="0"/>
          <w:numId w:val="18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Skupno stručno usavršavanje</w:t>
      </w:r>
      <w:r w:rsidR="006D796D">
        <w:rPr>
          <w:rFonts w:ascii="Calibri" w:hAnsi="Calibri"/>
        </w:rPr>
        <w:t>: državna i županijska razina</w:t>
      </w:r>
      <w:r w:rsidRPr="00486EAF">
        <w:rPr>
          <w:rFonts w:ascii="Calibri" w:hAnsi="Calibri"/>
        </w:rPr>
        <w:t xml:space="preserve"> (sudjelovanje na seminarima i savjetovanjima za školske knjižničare i odgojno-obrazovnih djelatnika): Županijsko stručno vijeće, Proljetna škola školskih knjižničara, </w:t>
      </w:r>
      <w:r w:rsidR="00F66F57" w:rsidRPr="00F66F57">
        <w:rPr>
          <w:rFonts w:ascii="Calibri" w:hAnsi="Calibri"/>
        </w:rPr>
        <w:t xml:space="preserve">Loomen, CARNET, </w:t>
      </w:r>
      <w:r w:rsidRPr="00486EAF">
        <w:rPr>
          <w:rFonts w:ascii="Calibri" w:hAnsi="Calibri"/>
        </w:rPr>
        <w:t xml:space="preserve">Hrvatska udruga školskih knjižnica HUŠK, </w:t>
      </w:r>
      <w:r w:rsidR="00B9504D">
        <w:rPr>
          <w:rFonts w:ascii="Calibri" w:hAnsi="Calibri"/>
        </w:rPr>
        <w:t>Hrvatsk</w:t>
      </w:r>
      <w:r w:rsidR="00200117">
        <w:rPr>
          <w:rFonts w:ascii="Calibri" w:hAnsi="Calibri"/>
        </w:rPr>
        <w:t>a mreža školskih knjižničara</w:t>
      </w:r>
      <w:r w:rsidR="00B9504D">
        <w:rPr>
          <w:rFonts w:ascii="Calibri" w:hAnsi="Calibri"/>
        </w:rPr>
        <w:t xml:space="preserve">, </w:t>
      </w:r>
      <w:r w:rsidR="006D796D" w:rsidRPr="006D796D">
        <w:rPr>
          <w:rFonts w:ascii="Calibri" w:hAnsi="Calibri"/>
        </w:rPr>
        <w:t xml:space="preserve"> CSSU (Centar za stručno usavršavanje knjižničara), NSK, Knjižničarsko društvo</w:t>
      </w:r>
      <w:r w:rsidR="00200117">
        <w:rPr>
          <w:rFonts w:ascii="Calibri" w:hAnsi="Calibri"/>
        </w:rPr>
        <w:t xml:space="preserve"> Slavonije, Baranje i Srijema</w:t>
      </w:r>
      <w:r w:rsidR="006D796D" w:rsidRPr="006D796D">
        <w:rPr>
          <w:rFonts w:ascii="Calibri" w:hAnsi="Calibri"/>
        </w:rPr>
        <w:t xml:space="preserve">, NCVVO, </w:t>
      </w:r>
      <w:r w:rsidR="00200117">
        <w:rPr>
          <w:rFonts w:ascii="Calibri" w:hAnsi="Calibri"/>
        </w:rPr>
        <w:t>HUŠK (Hrvatska udruga školskih knjižničara, Ogranak Vukovarsko-srijemske županije),</w:t>
      </w:r>
      <w:r w:rsidR="00A7388B">
        <w:rPr>
          <w:rFonts w:ascii="Calibri" w:hAnsi="Calibri"/>
        </w:rPr>
        <w:t xml:space="preserve"> izdavači</w:t>
      </w:r>
      <w:r w:rsidR="00200117">
        <w:rPr>
          <w:rFonts w:ascii="Calibri" w:hAnsi="Calibri"/>
        </w:rPr>
        <w:t>…</w:t>
      </w:r>
    </w:p>
    <w:p w14:paraId="22CCA52B" w14:textId="77777777" w:rsidR="00486EAF" w:rsidRPr="00486EAF" w:rsidRDefault="00486EAF" w:rsidP="00D20E93">
      <w:pPr>
        <w:numPr>
          <w:ilvl w:val="0"/>
          <w:numId w:val="18"/>
        </w:numPr>
        <w:spacing w:line="276" w:lineRule="auto"/>
        <w:rPr>
          <w:rFonts w:ascii="Calibri" w:hAnsi="Calibri"/>
        </w:rPr>
      </w:pPr>
      <w:r w:rsidRPr="00486EAF">
        <w:rPr>
          <w:rFonts w:ascii="Calibri" w:hAnsi="Calibri"/>
        </w:rPr>
        <w:t>Edukacija i usavršavanje u primjeni računalnog programa Metel win</w:t>
      </w:r>
    </w:p>
    <w:p w14:paraId="1FE9327F" w14:textId="7F9599DE" w:rsidR="00FA23A4" w:rsidRPr="00405A55" w:rsidRDefault="00486EAF" w:rsidP="00A27C23">
      <w:pPr>
        <w:numPr>
          <w:ilvl w:val="0"/>
          <w:numId w:val="18"/>
        </w:numPr>
        <w:spacing w:line="276" w:lineRule="auto"/>
        <w:rPr>
          <w:rFonts w:ascii="Calibri" w:hAnsi="Calibri"/>
        </w:rPr>
      </w:pPr>
      <w:r w:rsidRPr="00405A55">
        <w:rPr>
          <w:rFonts w:ascii="Calibri" w:hAnsi="Calibri"/>
        </w:rPr>
        <w:t xml:space="preserve">Suradnja s Gradskom knjižnicom </w:t>
      </w:r>
      <w:r w:rsidR="00200117">
        <w:rPr>
          <w:rFonts w:ascii="Calibri" w:hAnsi="Calibri"/>
        </w:rPr>
        <w:t>i čitaonicom Vinkovci</w:t>
      </w:r>
      <w:r w:rsidRPr="00405A55">
        <w:rPr>
          <w:rFonts w:ascii="Calibri" w:hAnsi="Calibri"/>
        </w:rPr>
        <w:t xml:space="preserve"> i nje</w:t>
      </w:r>
      <w:r w:rsidR="00200117">
        <w:rPr>
          <w:rFonts w:ascii="Calibri" w:hAnsi="Calibri"/>
        </w:rPr>
        <w:t>zi</w:t>
      </w:r>
      <w:r w:rsidRPr="00405A55">
        <w:rPr>
          <w:rFonts w:ascii="Calibri" w:hAnsi="Calibri"/>
        </w:rPr>
        <w:t>nom Matičnom službom, NSK, AZOO… te ostalim knjižnicama i ustanovama</w:t>
      </w:r>
    </w:p>
    <w:p w14:paraId="5042FDBD" w14:textId="2CFC7896" w:rsidR="00FA23A4" w:rsidRDefault="00FA23A4" w:rsidP="00955491">
      <w:pPr>
        <w:spacing w:line="276" w:lineRule="auto"/>
        <w:jc w:val="center"/>
      </w:pPr>
    </w:p>
    <w:p w14:paraId="350D2011" w14:textId="0E18E154" w:rsidR="00D2312F" w:rsidRPr="00D231C7" w:rsidRDefault="00D2312F" w:rsidP="00955491">
      <w:pPr>
        <w:spacing w:line="276" w:lineRule="auto"/>
        <w:jc w:val="center"/>
      </w:pPr>
    </w:p>
    <w:sectPr w:rsidR="00D2312F" w:rsidRPr="00D231C7" w:rsidSect="00115796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7DF7"/>
    <w:multiLevelType w:val="hybridMultilevel"/>
    <w:tmpl w:val="8C82B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2B38"/>
    <w:multiLevelType w:val="hybridMultilevel"/>
    <w:tmpl w:val="8E640F2A"/>
    <w:lvl w:ilvl="0" w:tplc="2DF0A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6F5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8A2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6F9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C97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0F8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E4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C4A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3E4B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C4F060D"/>
    <w:multiLevelType w:val="hybridMultilevel"/>
    <w:tmpl w:val="BCDCDAD0"/>
    <w:lvl w:ilvl="0" w:tplc="EC44A08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94C51A8">
      <w:numFmt w:val="bullet"/>
      <w:lvlText w:val="-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1CC14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116A40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38835B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F7068F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98EDE2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208A32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7EEE60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724CF"/>
    <w:multiLevelType w:val="hybridMultilevel"/>
    <w:tmpl w:val="860E326A"/>
    <w:lvl w:ilvl="0" w:tplc="97029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46B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2E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800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A2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F644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0D9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68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02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DC2A20"/>
    <w:multiLevelType w:val="hybridMultilevel"/>
    <w:tmpl w:val="A170DEF6"/>
    <w:lvl w:ilvl="0" w:tplc="318C1A2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7229FD"/>
    <w:multiLevelType w:val="hybridMultilevel"/>
    <w:tmpl w:val="3DB0E4E2"/>
    <w:lvl w:ilvl="0" w:tplc="D496FC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A3FD2"/>
    <w:multiLevelType w:val="hybridMultilevel"/>
    <w:tmpl w:val="15D4B8EE"/>
    <w:lvl w:ilvl="0" w:tplc="0526EC3E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A1E3FF7"/>
    <w:multiLevelType w:val="hybridMultilevel"/>
    <w:tmpl w:val="4A54F358"/>
    <w:lvl w:ilvl="0" w:tplc="F9DE8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29E10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66AB5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2002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8B2C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CCF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404D0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B22F8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AF4CA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B47404B"/>
    <w:multiLevelType w:val="hybridMultilevel"/>
    <w:tmpl w:val="ED8A7CE2"/>
    <w:lvl w:ilvl="0" w:tplc="FFFFFFFF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318C1A22">
      <w:start w:val="17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41243E8C"/>
    <w:multiLevelType w:val="hybridMultilevel"/>
    <w:tmpl w:val="C94AC144"/>
    <w:lvl w:ilvl="0" w:tplc="FFFFFFFF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D496FCFC">
      <w:start w:val="2"/>
      <w:numFmt w:val="bullet"/>
      <w:lvlText w:val="-"/>
      <w:lvlJc w:val="left"/>
      <w:pPr>
        <w:ind w:left="1572" w:hanging="360"/>
      </w:pPr>
      <w:rPr>
        <w:rFonts w:ascii="Calibri" w:eastAsia="Times New Roman" w:hAnsi="Calibri" w:cs="Times New Roman" w:hint="default"/>
      </w:rPr>
    </w:lvl>
    <w:lvl w:ilvl="2" w:tplc="FFFFFFFF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47206453"/>
    <w:multiLevelType w:val="hybridMultilevel"/>
    <w:tmpl w:val="1F345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152C"/>
    <w:multiLevelType w:val="hybridMultilevel"/>
    <w:tmpl w:val="8F24E6CE"/>
    <w:lvl w:ilvl="0" w:tplc="0526EC3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860538"/>
    <w:multiLevelType w:val="hybridMultilevel"/>
    <w:tmpl w:val="C1F20414"/>
    <w:lvl w:ilvl="0" w:tplc="D496FCF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0C057F"/>
    <w:multiLevelType w:val="hybridMultilevel"/>
    <w:tmpl w:val="0436C4C6"/>
    <w:lvl w:ilvl="0" w:tplc="318C1A2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C97AD6"/>
    <w:multiLevelType w:val="hybridMultilevel"/>
    <w:tmpl w:val="1A849316"/>
    <w:lvl w:ilvl="0" w:tplc="318C1A22">
      <w:start w:val="17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668C68BD"/>
    <w:multiLevelType w:val="hybridMultilevel"/>
    <w:tmpl w:val="B89012CE"/>
    <w:lvl w:ilvl="0" w:tplc="318C1A2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0C7B58"/>
    <w:multiLevelType w:val="hybridMultilevel"/>
    <w:tmpl w:val="7AFEC818"/>
    <w:lvl w:ilvl="0" w:tplc="C9007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B042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D27D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9D4BE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94A2C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908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9EA2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610C6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C2E86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6A6F6C5A"/>
    <w:multiLevelType w:val="hybridMultilevel"/>
    <w:tmpl w:val="0422C5CE"/>
    <w:lvl w:ilvl="0" w:tplc="318C1A22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BA3410"/>
    <w:multiLevelType w:val="hybridMultilevel"/>
    <w:tmpl w:val="1B2012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D51196"/>
    <w:multiLevelType w:val="hybridMultilevel"/>
    <w:tmpl w:val="047C6B80"/>
    <w:lvl w:ilvl="0" w:tplc="041A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0" w15:restartNumberingAfterBreak="0">
    <w:nsid w:val="72307662"/>
    <w:multiLevelType w:val="hybridMultilevel"/>
    <w:tmpl w:val="D0BC49F0"/>
    <w:lvl w:ilvl="0" w:tplc="D496FCFC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7BD57C6"/>
    <w:multiLevelType w:val="hybridMultilevel"/>
    <w:tmpl w:val="3E5CCDDA"/>
    <w:lvl w:ilvl="0" w:tplc="98FA5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EE29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E032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C6C3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14600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0A00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D9820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B28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C8A77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79825066"/>
    <w:multiLevelType w:val="hybridMultilevel"/>
    <w:tmpl w:val="618813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8C1A22">
      <w:start w:val="17"/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42081">
    <w:abstractNumId w:val="0"/>
  </w:num>
  <w:num w:numId="2" w16cid:durableId="1685744317">
    <w:abstractNumId w:val="6"/>
  </w:num>
  <w:num w:numId="3" w16cid:durableId="1589191066">
    <w:abstractNumId w:val="5"/>
  </w:num>
  <w:num w:numId="4" w16cid:durableId="1315379020">
    <w:abstractNumId w:val="4"/>
  </w:num>
  <w:num w:numId="5" w16cid:durableId="1292596195">
    <w:abstractNumId w:val="13"/>
  </w:num>
  <w:num w:numId="6" w16cid:durableId="42413610">
    <w:abstractNumId w:val="11"/>
  </w:num>
  <w:num w:numId="7" w16cid:durableId="705327981">
    <w:abstractNumId w:val="12"/>
  </w:num>
  <w:num w:numId="8" w16cid:durableId="791941800">
    <w:abstractNumId w:val="18"/>
  </w:num>
  <w:num w:numId="9" w16cid:durableId="732434345">
    <w:abstractNumId w:val="19"/>
  </w:num>
  <w:num w:numId="10" w16cid:durableId="814764482">
    <w:abstractNumId w:val="2"/>
  </w:num>
  <w:num w:numId="11" w16cid:durableId="352535178">
    <w:abstractNumId w:val="16"/>
  </w:num>
  <w:num w:numId="12" w16cid:durableId="1005741244">
    <w:abstractNumId w:val="10"/>
  </w:num>
  <w:num w:numId="13" w16cid:durableId="740059610">
    <w:abstractNumId w:val="22"/>
  </w:num>
  <w:num w:numId="14" w16cid:durableId="1591349421">
    <w:abstractNumId w:val="7"/>
  </w:num>
  <w:num w:numId="15" w16cid:durableId="352878032">
    <w:abstractNumId w:val="21"/>
  </w:num>
  <w:num w:numId="16" w16cid:durableId="1095397485">
    <w:abstractNumId w:val="17"/>
  </w:num>
  <w:num w:numId="17" w16cid:durableId="941377119">
    <w:abstractNumId w:val="15"/>
  </w:num>
  <w:num w:numId="18" w16cid:durableId="15082187">
    <w:abstractNumId w:val="20"/>
  </w:num>
  <w:num w:numId="19" w16cid:durableId="1452171103">
    <w:abstractNumId w:val="3"/>
  </w:num>
  <w:num w:numId="20" w16cid:durableId="516623422">
    <w:abstractNumId w:val="14"/>
  </w:num>
  <w:num w:numId="21" w16cid:durableId="793065166">
    <w:abstractNumId w:val="1"/>
  </w:num>
  <w:num w:numId="22" w16cid:durableId="1503006635">
    <w:abstractNumId w:val="9"/>
  </w:num>
  <w:num w:numId="23" w16cid:durableId="153839819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F2"/>
    <w:rsid w:val="00005946"/>
    <w:rsid w:val="00011F1D"/>
    <w:rsid w:val="0001475C"/>
    <w:rsid w:val="00022686"/>
    <w:rsid w:val="000244EC"/>
    <w:rsid w:val="00024747"/>
    <w:rsid w:val="0002668A"/>
    <w:rsid w:val="00033A18"/>
    <w:rsid w:val="00035D27"/>
    <w:rsid w:val="00040773"/>
    <w:rsid w:val="00044670"/>
    <w:rsid w:val="00050BCA"/>
    <w:rsid w:val="00052119"/>
    <w:rsid w:val="00054341"/>
    <w:rsid w:val="000637F8"/>
    <w:rsid w:val="000640F2"/>
    <w:rsid w:val="00067F06"/>
    <w:rsid w:val="00071A5B"/>
    <w:rsid w:val="00084361"/>
    <w:rsid w:val="00092959"/>
    <w:rsid w:val="00093D9B"/>
    <w:rsid w:val="000B0C95"/>
    <w:rsid w:val="000B2963"/>
    <w:rsid w:val="000C7116"/>
    <w:rsid w:val="000D0ADE"/>
    <w:rsid w:val="000E4C2B"/>
    <w:rsid w:val="000F08F2"/>
    <w:rsid w:val="00115796"/>
    <w:rsid w:val="001302CF"/>
    <w:rsid w:val="00131B76"/>
    <w:rsid w:val="00131F47"/>
    <w:rsid w:val="001362A3"/>
    <w:rsid w:val="00137C4D"/>
    <w:rsid w:val="00151E35"/>
    <w:rsid w:val="001521A5"/>
    <w:rsid w:val="001534A3"/>
    <w:rsid w:val="00160BCD"/>
    <w:rsid w:val="00163034"/>
    <w:rsid w:val="00164BD7"/>
    <w:rsid w:val="00174E55"/>
    <w:rsid w:val="00177CCD"/>
    <w:rsid w:val="00180715"/>
    <w:rsid w:val="00182DBD"/>
    <w:rsid w:val="001A198A"/>
    <w:rsid w:val="001A6E37"/>
    <w:rsid w:val="001C4B0A"/>
    <w:rsid w:val="001D3E77"/>
    <w:rsid w:val="001E2CD5"/>
    <w:rsid w:val="00200117"/>
    <w:rsid w:val="00200CE8"/>
    <w:rsid w:val="00206922"/>
    <w:rsid w:val="002163F1"/>
    <w:rsid w:val="00252860"/>
    <w:rsid w:val="00253264"/>
    <w:rsid w:val="002562A2"/>
    <w:rsid w:val="00257438"/>
    <w:rsid w:val="00257503"/>
    <w:rsid w:val="00262BD3"/>
    <w:rsid w:val="0027244C"/>
    <w:rsid w:val="00275C94"/>
    <w:rsid w:val="002909A7"/>
    <w:rsid w:val="00297951"/>
    <w:rsid w:val="002C1C66"/>
    <w:rsid w:val="002C4FFF"/>
    <w:rsid w:val="002C5046"/>
    <w:rsid w:val="002E2558"/>
    <w:rsid w:val="0030078F"/>
    <w:rsid w:val="00310B07"/>
    <w:rsid w:val="00314E6F"/>
    <w:rsid w:val="003167F2"/>
    <w:rsid w:val="003169EB"/>
    <w:rsid w:val="00323A5C"/>
    <w:rsid w:val="0033356B"/>
    <w:rsid w:val="00336689"/>
    <w:rsid w:val="00340C83"/>
    <w:rsid w:val="00347361"/>
    <w:rsid w:val="0035181B"/>
    <w:rsid w:val="00361F2B"/>
    <w:rsid w:val="00363196"/>
    <w:rsid w:val="00384F25"/>
    <w:rsid w:val="003851B6"/>
    <w:rsid w:val="00393FC2"/>
    <w:rsid w:val="003B0B8C"/>
    <w:rsid w:val="003B640D"/>
    <w:rsid w:val="003C5E18"/>
    <w:rsid w:val="003D38D6"/>
    <w:rsid w:val="003E6B09"/>
    <w:rsid w:val="00405033"/>
    <w:rsid w:val="00405A55"/>
    <w:rsid w:val="00416E52"/>
    <w:rsid w:val="00417C41"/>
    <w:rsid w:val="00424B2A"/>
    <w:rsid w:val="004268AF"/>
    <w:rsid w:val="004429B6"/>
    <w:rsid w:val="00447D65"/>
    <w:rsid w:val="0045433A"/>
    <w:rsid w:val="00463EA5"/>
    <w:rsid w:val="00464726"/>
    <w:rsid w:val="00470CA7"/>
    <w:rsid w:val="00473ACA"/>
    <w:rsid w:val="0048171D"/>
    <w:rsid w:val="00483A06"/>
    <w:rsid w:val="00486EAF"/>
    <w:rsid w:val="004A6FC9"/>
    <w:rsid w:val="004B0312"/>
    <w:rsid w:val="004B087E"/>
    <w:rsid w:val="004B187C"/>
    <w:rsid w:val="004B647F"/>
    <w:rsid w:val="004B7DA3"/>
    <w:rsid w:val="004F16A7"/>
    <w:rsid w:val="004F1728"/>
    <w:rsid w:val="0051734B"/>
    <w:rsid w:val="00544821"/>
    <w:rsid w:val="00557255"/>
    <w:rsid w:val="0057498B"/>
    <w:rsid w:val="0058028C"/>
    <w:rsid w:val="005870DD"/>
    <w:rsid w:val="005A135C"/>
    <w:rsid w:val="005A38F6"/>
    <w:rsid w:val="005A6C1A"/>
    <w:rsid w:val="005A76B2"/>
    <w:rsid w:val="005A7BC4"/>
    <w:rsid w:val="005B06C8"/>
    <w:rsid w:val="005B2F0C"/>
    <w:rsid w:val="005C2804"/>
    <w:rsid w:val="005C5BDD"/>
    <w:rsid w:val="005D70EF"/>
    <w:rsid w:val="005F5BDA"/>
    <w:rsid w:val="00600899"/>
    <w:rsid w:val="0060331F"/>
    <w:rsid w:val="006079B9"/>
    <w:rsid w:val="00613149"/>
    <w:rsid w:val="00620C8D"/>
    <w:rsid w:val="00637A69"/>
    <w:rsid w:val="00653B2D"/>
    <w:rsid w:val="00662469"/>
    <w:rsid w:val="00664FF9"/>
    <w:rsid w:val="006877CC"/>
    <w:rsid w:val="006912AE"/>
    <w:rsid w:val="006D796D"/>
    <w:rsid w:val="006E0E69"/>
    <w:rsid w:val="006E46E8"/>
    <w:rsid w:val="006F5E84"/>
    <w:rsid w:val="006F74B2"/>
    <w:rsid w:val="00711213"/>
    <w:rsid w:val="00711802"/>
    <w:rsid w:val="00714943"/>
    <w:rsid w:val="007209F2"/>
    <w:rsid w:val="00721FC4"/>
    <w:rsid w:val="007415F5"/>
    <w:rsid w:val="00764AB1"/>
    <w:rsid w:val="00765430"/>
    <w:rsid w:val="00770E6C"/>
    <w:rsid w:val="0078366D"/>
    <w:rsid w:val="00791C57"/>
    <w:rsid w:val="007936F2"/>
    <w:rsid w:val="00794B14"/>
    <w:rsid w:val="007C1522"/>
    <w:rsid w:val="007C1726"/>
    <w:rsid w:val="007C2717"/>
    <w:rsid w:val="007D4D1E"/>
    <w:rsid w:val="007D66BF"/>
    <w:rsid w:val="007D68FD"/>
    <w:rsid w:val="00811493"/>
    <w:rsid w:val="008128E8"/>
    <w:rsid w:val="00822A82"/>
    <w:rsid w:val="00836260"/>
    <w:rsid w:val="008517F2"/>
    <w:rsid w:val="00856B85"/>
    <w:rsid w:val="008571CA"/>
    <w:rsid w:val="008655A1"/>
    <w:rsid w:val="0087043E"/>
    <w:rsid w:val="00881E74"/>
    <w:rsid w:val="008822D1"/>
    <w:rsid w:val="00886C3D"/>
    <w:rsid w:val="008A5FE3"/>
    <w:rsid w:val="008B1FF5"/>
    <w:rsid w:val="008C1F06"/>
    <w:rsid w:val="008E7752"/>
    <w:rsid w:val="008F4609"/>
    <w:rsid w:val="009077FF"/>
    <w:rsid w:val="0092065D"/>
    <w:rsid w:val="00933C73"/>
    <w:rsid w:val="0093701D"/>
    <w:rsid w:val="00941C33"/>
    <w:rsid w:val="00950434"/>
    <w:rsid w:val="00955491"/>
    <w:rsid w:val="00956918"/>
    <w:rsid w:val="00982BF5"/>
    <w:rsid w:val="009B02A5"/>
    <w:rsid w:val="009C6CD4"/>
    <w:rsid w:val="009D4408"/>
    <w:rsid w:val="009F352F"/>
    <w:rsid w:val="00A05E84"/>
    <w:rsid w:val="00A27C23"/>
    <w:rsid w:val="00A35ADF"/>
    <w:rsid w:val="00A433D8"/>
    <w:rsid w:val="00A45D1C"/>
    <w:rsid w:val="00A504BE"/>
    <w:rsid w:val="00A54D37"/>
    <w:rsid w:val="00A55BDB"/>
    <w:rsid w:val="00A57C0C"/>
    <w:rsid w:val="00A67248"/>
    <w:rsid w:val="00A7388B"/>
    <w:rsid w:val="00A75C84"/>
    <w:rsid w:val="00A76231"/>
    <w:rsid w:val="00A9202D"/>
    <w:rsid w:val="00AC23F8"/>
    <w:rsid w:val="00AC49C5"/>
    <w:rsid w:val="00AC64A0"/>
    <w:rsid w:val="00AD0A8F"/>
    <w:rsid w:val="00AD1649"/>
    <w:rsid w:val="00AD3DB5"/>
    <w:rsid w:val="00AD780B"/>
    <w:rsid w:val="00AE0A6D"/>
    <w:rsid w:val="00AE2768"/>
    <w:rsid w:val="00AE2F21"/>
    <w:rsid w:val="00AE5E0E"/>
    <w:rsid w:val="00AE70DD"/>
    <w:rsid w:val="00AF442E"/>
    <w:rsid w:val="00AF6DBE"/>
    <w:rsid w:val="00B00A1B"/>
    <w:rsid w:val="00B00AEF"/>
    <w:rsid w:val="00B13155"/>
    <w:rsid w:val="00B21FA7"/>
    <w:rsid w:val="00B32717"/>
    <w:rsid w:val="00B50021"/>
    <w:rsid w:val="00B50BA9"/>
    <w:rsid w:val="00B6646C"/>
    <w:rsid w:val="00B76A93"/>
    <w:rsid w:val="00B81E9C"/>
    <w:rsid w:val="00B9504D"/>
    <w:rsid w:val="00B957E9"/>
    <w:rsid w:val="00BA2506"/>
    <w:rsid w:val="00BB49BA"/>
    <w:rsid w:val="00BD5CAE"/>
    <w:rsid w:val="00BE006B"/>
    <w:rsid w:val="00BE0D23"/>
    <w:rsid w:val="00BF7613"/>
    <w:rsid w:val="00C01383"/>
    <w:rsid w:val="00C110EF"/>
    <w:rsid w:val="00C2464D"/>
    <w:rsid w:val="00C3177D"/>
    <w:rsid w:val="00C3583A"/>
    <w:rsid w:val="00C51F27"/>
    <w:rsid w:val="00C61A05"/>
    <w:rsid w:val="00C61C51"/>
    <w:rsid w:val="00C705A0"/>
    <w:rsid w:val="00C76315"/>
    <w:rsid w:val="00C76521"/>
    <w:rsid w:val="00C8215B"/>
    <w:rsid w:val="00CA0B54"/>
    <w:rsid w:val="00CA74BE"/>
    <w:rsid w:val="00CB7C95"/>
    <w:rsid w:val="00CD0032"/>
    <w:rsid w:val="00CD5308"/>
    <w:rsid w:val="00CD6A30"/>
    <w:rsid w:val="00CD718F"/>
    <w:rsid w:val="00CE23DE"/>
    <w:rsid w:val="00D07C75"/>
    <w:rsid w:val="00D20E93"/>
    <w:rsid w:val="00D2312F"/>
    <w:rsid w:val="00D231C7"/>
    <w:rsid w:val="00D3247F"/>
    <w:rsid w:val="00D36D62"/>
    <w:rsid w:val="00D37C38"/>
    <w:rsid w:val="00D55190"/>
    <w:rsid w:val="00D57702"/>
    <w:rsid w:val="00D63D3F"/>
    <w:rsid w:val="00D74CC4"/>
    <w:rsid w:val="00D77C4B"/>
    <w:rsid w:val="00D80883"/>
    <w:rsid w:val="00D90176"/>
    <w:rsid w:val="00D91340"/>
    <w:rsid w:val="00D9190E"/>
    <w:rsid w:val="00D9224C"/>
    <w:rsid w:val="00D94B5E"/>
    <w:rsid w:val="00DA0E05"/>
    <w:rsid w:val="00DA362F"/>
    <w:rsid w:val="00DA3771"/>
    <w:rsid w:val="00DB0BF2"/>
    <w:rsid w:val="00DB4DCE"/>
    <w:rsid w:val="00DC412A"/>
    <w:rsid w:val="00DD31D2"/>
    <w:rsid w:val="00DE0067"/>
    <w:rsid w:val="00DF3420"/>
    <w:rsid w:val="00E020CE"/>
    <w:rsid w:val="00E11B6B"/>
    <w:rsid w:val="00E139F6"/>
    <w:rsid w:val="00E14C6A"/>
    <w:rsid w:val="00E3478A"/>
    <w:rsid w:val="00E45ABA"/>
    <w:rsid w:val="00E47885"/>
    <w:rsid w:val="00E601AA"/>
    <w:rsid w:val="00E76B1A"/>
    <w:rsid w:val="00E90A0D"/>
    <w:rsid w:val="00E9783C"/>
    <w:rsid w:val="00EA4046"/>
    <w:rsid w:val="00EB21EA"/>
    <w:rsid w:val="00ED54D2"/>
    <w:rsid w:val="00ED74B8"/>
    <w:rsid w:val="00EE22CA"/>
    <w:rsid w:val="00EF16AB"/>
    <w:rsid w:val="00EF41DD"/>
    <w:rsid w:val="00EF42F8"/>
    <w:rsid w:val="00EF5649"/>
    <w:rsid w:val="00F06F78"/>
    <w:rsid w:val="00F07B79"/>
    <w:rsid w:val="00F149DF"/>
    <w:rsid w:val="00F2032D"/>
    <w:rsid w:val="00F21864"/>
    <w:rsid w:val="00F220FC"/>
    <w:rsid w:val="00F50862"/>
    <w:rsid w:val="00F56F53"/>
    <w:rsid w:val="00F66F57"/>
    <w:rsid w:val="00F66F73"/>
    <w:rsid w:val="00F71EB0"/>
    <w:rsid w:val="00FA23A4"/>
    <w:rsid w:val="00FA4B1D"/>
    <w:rsid w:val="00FA62DF"/>
    <w:rsid w:val="00FC5744"/>
    <w:rsid w:val="00FD4653"/>
    <w:rsid w:val="00FE08EB"/>
    <w:rsid w:val="00FF48E4"/>
    <w:rsid w:val="00FF6474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6616A"/>
  <w15:chartTrackingRefBased/>
  <w15:docId w15:val="{237F6B8D-0DB9-4997-9439-7C5F041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3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bCs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00CE8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9D4408"/>
    <w:rPr>
      <w:b/>
      <w:bCs/>
      <w:sz w:val="24"/>
      <w:szCs w:val="24"/>
      <w:lang w:eastAsia="en-US"/>
    </w:rPr>
  </w:style>
  <w:style w:type="character" w:customStyle="1" w:styleId="Naslov2Char">
    <w:name w:val="Naslov 2 Char"/>
    <w:link w:val="Naslov2"/>
    <w:rsid w:val="009D4408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9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775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949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589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162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561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755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72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757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91">
          <w:marLeft w:val="6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659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537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217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880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12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17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16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382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062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65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116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06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135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104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225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461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542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061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96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717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385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76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537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7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544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256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187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985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18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355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017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287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4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275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539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791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1689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94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906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379">
          <w:marLeft w:val="6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713">
          <w:marLeft w:val="97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328F-80CD-4D56-B85D-C58DBA46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"LJUDEVIT GAJ" KRAPINA</vt:lpstr>
      <vt:lpstr>OSNOVNA ŠKOLA "LJUDEVIT GAJ" KRAPINA</vt:lpstr>
    </vt:vector>
  </TitlesOfParts>
  <Company>RH-TDU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"LJUDEVIT GAJ" KRAPINA</dc:title>
  <dc:subject/>
  <dc:creator>RH-TDU</dc:creator>
  <cp:keywords/>
  <dc:description/>
  <cp:lastModifiedBy>Jelena Cvrković</cp:lastModifiedBy>
  <cp:revision>2</cp:revision>
  <cp:lastPrinted>2024-09-09T10:35:00Z</cp:lastPrinted>
  <dcterms:created xsi:type="dcterms:W3CDTF">2024-09-11T07:48:00Z</dcterms:created>
  <dcterms:modified xsi:type="dcterms:W3CDTF">2024-09-11T07:48:00Z</dcterms:modified>
</cp:coreProperties>
</file>