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highlight w:val="yellow"/>
        </w:rPr>
      </w:pPr>
      <w:r>
        <w:rPr>
          <w:rFonts w:cs="Times New Roman" w:ascii="Times New Roman" w:hAnsi="Times New Roman"/>
          <w:b/>
          <w:highlight w:val="yellow"/>
        </w:rPr>
        <w:t>Upisati :</w:t>
      </w:r>
    </w:p>
    <w:p>
      <w:pPr>
        <w:pStyle w:val="Normal"/>
        <w:rPr>
          <w:rFonts w:ascii="Times New Roman" w:hAnsi="Times New Roman" w:cs="Times New Roman"/>
          <w:b/>
          <w:b/>
          <w:highlight w:val="yellow"/>
        </w:rPr>
      </w:pPr>
      <w:r>
        <w:rPr>
          <w:rFonts w:cs="Times New Roman" w:ascii="Times New Roman" w:hAnsi="Times New Roman"/>
          <w:b/>
          <w:highlight w:val="yellow"/>
        </w:rPr>
        <w:t>Naziv škole</w:t>
      </w:r>
    </w:p>
    <w:p>
      <w:pPr>
        <w:pStyle w:val="Normal"/>
        <w:rPr>
          <w:rFonts w:ascii="Times New Roman" w:hAnsi="Times New Roman" w:cs="Times New Roman"/>
          <w:b/>
          <w:b/>
          <w:highlight w:val="yellow"/>
        </w:rPr>
      </w:pPr>
      <w:r>
        <w:rPr>
          <w:rFonts w:cs="Times New Roman" w:ascii="Times New Roman" w:hAnsi="Times New Roman"/>
          <w:b/>
          <w:highlight w:val="yellow"/>
        </w:rPr>
        <w:t>KLASU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highlight w:val="yellow"/>
        </w:rPr>
        <w:t>URBROJ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Na temelju pripreme Projektnog prijedloga za prijavu na Otvoren poziv na dostavu projektnih prijedloga „Osiguranje školske prehrane za djecu u riziku od siromaštva za školsku godinu 2021./2022. „, za osiguranje besplatne prehrane kroz Projekt „Vrijeme Užine VI.“, Osnovna škola </w:t>
      </w:r>
      <w:r>
        <w:rPr>
          <w:rFonts w:cs="Times New Roman" w:ascii="Times New Roman" w:hAnsi="Times New Roman"/>
          <w:highlight w:val="yellow"/>
        </w:rPr>
        <w:t>_________(upisati naziv škole)____________</w:t>
      </w:r>
      <w:r>
        <w:rPr>
          <w:rFonts w:cs="Times New Roman" w:ascii="Times New Roman" w:hAnsi="Times New Roman"/>
        </w:rPr>
        <w:t xml:space="preserve"> utvrđuje: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1. KRITERIJE ZA ODREĐIVANJE CILJANE SKUPINE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2. DOKUMENTACIJU KOJOM SE DOKAZUJE PRIPADNOST CILJANOJ SKUPINI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200" w:leader="none"/>
        </w:tabs>
        <w:spacing w:lineRule="auto" w:line="3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dijete iz obitelji koji su korisnici prava na doplatak za djecu 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7200" w:leader="none"/>
        </w:tabs>
        <w:spacing w:lineRule="auto" w:line="360"/>
        <w:jc w:val="both"/>
        <w:rPr>
          <w:rFonts w:ascii="Times New Roman" w:hAnsi="Times New Roman" w:cs="Times New Roman"/>
          <w:b/>
          <w:b/>
          <w:i/>
          <w:i/>
          <w:sz w:val="20"/>
        </w:rPr>
      </w:pPr>
      <w:r>
        <w:rPr>
          <w:rFonts w:cs="Times New Roman" w:ascii="Times New Roman" w:hAnsi="Times New Roman"/>
          <w:i/>
          <w:sz w:val="20"/>
        </w:rPr>
        <w:t>priložena dokumentacija (dokazna dokumentacija)</w:t>
      </w:r>
      <w:r>
        <w:rPr>
          <w:rStyle w:val="Sidrofusnote"/>
          <w:rFonts w:cs="Times New Roman" w:ascii="Times New Roman" w:hAnsi="Times New Roman"/>
          <w:i/>
          <w:sz w:val="20"/>
        </w:rPr>
        <w:footnoteReference w:id="2"/>
      </w:r>
      <w:r>
        <w:rPr>
          <w:rFonts w:cs="Times New Roman" w:ascii="Times New Roman" w:hAnsi="Times New Roman"/>
          <w:i/>
          <w:sz w:val="20"/>
        </w:rPr>
        <w:t>: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b/>
          <w:i/>
          <w:i/>
        </w:rPr>
      </w:pPr>
      <w:r>
        <w:rPr>
          <w:rFonts w:cs="Times New Roman" w:ascii="Times New Roman" w:hAnsi="Times New Roman"/>
          <w:i/>
        </w:rPr>
        <w:t>važeće rješenje HZMO o priznavanju prava na doplatak za djecu ,</w:t>
      </w:r>
    </w:p>
    <w:p>
      <w:pPr>
        <w:pStyle w:val="NoSpacing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                                      </w:t>
      </w:r>
      <w:r>
        <w:rPr>
          <w:rFonts w:cs="Times New Roman" w:ascii="Times New Roman" w:hAnsi="Times New Roman"/>
          <w:i/>
        </w:rPr>
        <w:t>ili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važeće rješenje o priznavanju prava na doplatak za djecu izdano od strane nadležne inozemne institucije i pisana Izjava korisnika doplatka da ukupni doplatak ostvaren u prethodnoj kalendarskoj godini po članu kućanstva mjesečno ne prelazi 70% proračunske osnovice, odnosno ne prelazi iznos od 2328,20 kuna.</w:t>
      </w:r>
    </w:p>
    <w:p>
      <w:pPr>
        <w:pStyle w:val="NoSpacing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                                     </w:t>
      </w:r>
      <w:r>
        <w:rPr>
          <w:rFonts w:cs="Times New Roman" w:ascii="Times New Roman" w:hAnsi="Times New Roman"/>
          <w:i/>
        </w:rPr>
        <w:t xml:space="preserve">ili 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Potvrda HZMO o isplaćenom doplatku za djecu</w:t>
      </w:r>
      <w:r>
        <w:rPr>
          <w:rStyle w:val="Sidrofusnote"/>
          <w:rFonts w:cs="Times New Roman" w:ascii="Times New Roman" w:hAnsi="Times New Roman"/>
          <w:i/>
        </w:rPr>
        <w:footnoteReference w:id="3"/>
      </w:r>
    </w:p>
    <w:p>
      <w:pPr>
        <w:pStyle w:val="NoSpacing"/>
        <w:ind w:left="1495" w:hanging="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       </w:t>
      </w:r>
      <w:r>
        <w:rPr>
          <w:rFonts w:cs="Times New Roman" w:ascii="Times New Roman" w:hAnsi="Times New Roman"/>
          <w:i/>
        </w:rPr>
        <w:t>ili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Uvjerenje HZMO-a o priznatom pravu na doplatak za djecu</w:t>
      </w:r>
      <w:r>
        <w:rPr>
          <w:rStyle w:val="Sidrofusnote"/>
          <w:rFonts w:cs="Times New Roman" w:ascii="Times New Roman" w:hAnsi="Times New Roman"/>
          <w:i/>
        </w:rPr>
        <w:footnoteReference w:id="4"/>
      </w:r>
    </w:p>
    <w:p>
      <w:pPr>
        <w:pStyle w:val="NoSpacing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                                      </w:t>
      </w:r>
      <w:r>
        <w:rPr>
          <w:rFonts w:cs="Times New Roman" w:ascii="Times New Roman" w:hAnsi="Times New Roman"/>
          <w:i/>
        </w:rPr>
        <w:t>ili</w:t>
        <w:tab/>
        <w:tab/>
        <w:tab/>
      </w:r>
    </w:p>
    <w:p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Potvrda o visini dohotka i primitka Porezne uprave iz koje je vidljiva isplata dječjeg doplatka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Ispunjen i potpisan Prilog I.  izjava roditelja/skrbnika o potrebitosti uključenja djeteta u projekt „Vrijeme užine VI“</w:t>
      </w:r>
      <w:bookmarkStart w:id="0" w:name="_Hlk53408014"/>
      <w:bookmarkEnd w:id="0"/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200" w:leader="none"/>
        </w:tabs>
        <w:spacing w:lineRule="auto" w:line="3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dijete iz obitelji u riziku od siromaštva, koja se po osnovnoj procjeni djelatnika škole ili centra za socijalnu skrb, nalaze u nepovoljnim osobnim, socijalnim i materijalnim okolnostima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7200" w:leader="none"/>
        </w:tabs>
        <w:spacing w:lineRule="auto" w:line="360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priložena dokumentacija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200" w:leader="none"/>
        </w:tabs>
        <w:spacing w:lineRule="auto" w:line="360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Ispunjen i potpisan Prilog I. Izjava roditelja/skrbnika o potrebitosti uključenja djeteta u projekt „Vrijeme užine VI.“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200" w:leader="none"/>
        </w:tabs>
        <w:spacing w:lineRule="auto" w:line="360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Ispunjen i potpisan Prilog II. Izjava školskog pedagoga, učitelja, ravnatelja, socijalnog radnika,  ________________ o potrebitosti uključenja djeteta u projekt „Vrijeme užine VI.“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 Vinkovcima, _________________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6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RAVNATELJ:</w:t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Lucida Sans Unicode">
    <w:charset w:val="01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usnota"/>
        <w:rPr>
          <w:sz w:val="16"/>
          <w:szCs w:val="16"/>
        </w:rPr>
      </w:pPr>
      <w:r>
        <w:rPr>
          <w:rStyle w:val="Znakovifusnota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Izdano od nadležnog tijela u 2021. godini</w:t>
      </w:r>
    </w:p>
  </w:footnote>
  <w:footnote w:id="3">
    <w:p>
      <w:pPr>
        <w:pStyle w:val="Fusnota"/>
        <w:rPr>
          <w:sz w:val="16"/>
          <w:szCs w:val="16"/>
        </w:rPr>
      </w:pPr>
      <w:r>
        <w:rPr>
          <w:rStyle w:val="Znakovifusnota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Potvrda HZMO-a o isplaćenom doplatku za djecu dostupna je kroz sustav e-Građani. Navedena potvrda u obliku elektroničkog zapisa izdanog putem servisa e-Građani jednako je dokazno sredstvo kao i potvrda izdana od nadležne područne službe/ureda HZMO-a. Prihvatljiv je i službeni dokument HZMO-a koji sadrži skupni popis djece iz obitelji koji su korisnici prava na doplatak za djecu.</w:t>
      </w:r>
    </w:p>
  </w:footnote>
  <w:footnote w:id="4">
    <w:p>
      <w:pPr>
        <w:pStyle w:val="Fusnota"/>
        <w:rPr/>
      </w:pPr>
      <w:r>
        <w:rPr>
          <w:rStyle w:val="Znakovifusnota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Prihvatljiv je i službeni dokument HZMO-a koji sadrži skupni popis djece iz obitelji koje su korisnice prava na doplatak za djecu</w:t>
      </w:r>
      <w:r>
        <w:rPr/>
        <w:t xml:space="preserve"> 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Lucida Sans Unicode" w:hAnsi="Lucida Sans Unicode" w:cs="Lucida Sans Unicode" w:hint="default"/>
      </w:rPr>
    </w:lvl>
    <w:lvl w:ilvl="1">
      <w:start w:val="1"/>
      <w:numFmt w:val="bullet"/>
      <w:lvlText w:val="□"/>
      <w:lvlJc w:val="left"/>
      <w:pPr>
        <w:tabs>
          <w:tab w:val="num" w:pos="0"/>
        </w:tabs>
        <w:ind w:left="1495" w:hanging="360"/>
      </w:pPr>
      <w:rPr>
        <w:rFonts w:ascii="Lucida Sans Unicode" w:hAnsi="Lucida Sans Unicode" w:cs="Lucida Sans Unicode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22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9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8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5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75" w:hanging="360"/>
      </w:pPr>
      <w:rPr>
        <w:rFonts w:ascii="Wingdings" w:hAnsi="Wingdings" w:cs="Wingdings" w:hint="default"/>
      </w:rPr>
    </w:lvl>
  </w:abstractNum>
  <w:abstractNum w:abstractNumId="3">
    <w:lvl w:ilvl="0">
      <w:numFmt w:val="bullet"/>
      <w:lvlText w:val=""/>
      <w:lvlJc w:val="left"/>
      <w:pPr>
        <w:tabs>
          <w:tab w:val="num" w:pos="0"/>
        </w:tabs>
        <w:ind w:left="185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5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fusnoteChar" w:customStyle="1">
    <w:name w:val="Tekst fusnote Char"/>
    <w:basedOn w:val="DefaultParagraphFont"/>
    <w:link w:val="Tekstfusnote"/>
    <w:uiPriority w:val="99"/>
    <w:semiHidden/>
    <w:qFormat/>
    <w:rsid w:val="00734363"/>
    <w:rPr>
      <w:sz w:val="20"/>
      <w:szCs w:val="20"/>
    </w:rPr>
  </w:style>
  <w:style w:type="character" w:styleId="Sidrofusnote">
    <w:name w:val="Sidro fusnot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734363"/>
    <w:rPr>
      <w:vertAlign w:val="superscript"/>
    </w:rPr>
  </w:style>
  <w:style w:type="character" w:styleId="Znakovifusnota">
    <w:name w:val="Znakovi fusnota"/>
    <w:qFormat/>
    <w:rPr/>
  </w:style>
  <w:style w:type="character" w:styleId="Sidrozavrnebiljeke">
    <w:name w:val="Sidro završne bilješke"/>
    <w:rPr>
      <w:vertAlign w:val="superscript"/>
    </w:rPr>
  </w:style>
  <w:style w:type="character" w:styleId="Znakovizavrnihbiljeki">
    <w:name w:val="Znakovi završnih bilješki"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b4fb5"/>
    <w:pPr>
      <w:spacing w:lineRule="auto" w:line="276"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73436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paragraph" w:styleId="Fusnota">
    <w:name w:val="Footnote Text"/>
    <w:basedOn w:val="Normal"/>
    <w:link w:val="TekstfusnoteChar"/>
    <w:uiPriority w:val="99"/>
    <w:semiHidden/>
    <w:unhideWhenUsed/>
    <w:rsid w:val="00734363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LibreOffice/7.0.1.2$Windows_X86_64 LibreOffice_project/7cbcfc562f6eb6708b5ff7d7397325de9e764452</Application>
  <Pages>2</Pages>
  <Words>351</Words>
  <Characters>2072</Characters>
  <CharactersWithSpaces>2517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2021-05-04T11:28:00Z</dcterms:created>
  <dc:creator>Korisnik</dc:creator>
  <dc:description/>
  <dc:language>hr-HR</dc:language>
  <cp:lastModifiedBy>Via Vinkovci</cp:lastModifiedBy>
  <cp:lastPrinted>2018-08-23T11:08:00Z</cp:lastPrinted>
  <dcterms:modified xsi:type="dcterms:W3CDTF">2021-05-04T11:41:00Z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