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0" w:leader="none"/>
        </w:tabs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228600</wp:posOffset>
            </wp:positionH>
            <wp:positionV relativeFrom="page">
              <wp:posOffset>67310</wp:posOffset>
            </wp:positionV>
            <wp:extent cx="1485900" cy="1012190"/>
            <wp:effectExtent l="0" t="0" r="0" b="0"/>
            <wp:wrapSquare wrapText="bothSides"/>
            <wp:docPr id="1" name="Slika 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8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7200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ZAHTJEV ZA OSIGURANJEM BESPLATNE ŠKOLSKE PREHRANE</w:t>
      </w:r>
    </w:p>
    <w:p>
      <w:pPr>
        <w:pStyle w:val="Normal"/>
        <w:tabs>
          <w:tab w:val="clear" w:pos="708"/>
          <w:tab w:val="left" w:pos="7200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KROZ  PROJEKT „VRIJEME UŽINE VI.“</w:t>
      </w:r>
    </w:p>
    <w:p>
      <w:pPr>
        <w:pStyle w:val="Normal"/>
        <w:tabs>
          <w:tab w:val="clear" w:pos="708"/>
          <w:tab w:val="left" w:pos="7200" w:leader="none"/>
        </w:tabs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08"/>
          <w:tab w:val="left" w:pos="7200" w:leader="none"/>
        </w:tabs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Grad Vinkovci priprema projektni prijedlog za prijavu na Otvoreni Poziv na dostavu projektnih prijedloga „Osiguravanje školske prehrane za djecu u riziku od siromaštva (školska godina 2021. / 2022.)“</w:t>
      </w:r>
    </w:p>
    <w:p>
      <w:pPr>
        <w:pStyle w:val="Normal"/>
        <w:tabs>
          <w:tab w:val="clear" w:pos="708"/>
          <w:tab w:val="left" w:pos="7200" w:leader="none"/>
        </w:tabs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U svrhu dokazivanja pripadnosti ciljnim skupinama projekta molimo Vas da ispunite sljedeći Zahtjev s općim podacima Vas i Vašeg djeteta, te podacima o pripadnosti navedenim skupinama i dokumentaciji kojom isto dokazujete: </w:t>
      </w:r>
    </w:p>
    <w:p>
      <w:pPr>
        <w:pStyle w:val="Normal"/>
        <w:tabs>
          <w:tab w:val="clear" w:pos="708"/>
          <w:tab w:val="left" w:pos="7200" w:leader="none"/>
        </w:tabs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08"/>
          <w:tab w:val="left" w:pos="7200" w:leader="none"/>
        </w:tabs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I. OPĆI PODACI DJETETA I RODITELJA/STARATELJA:</w:t>
      </w:r>
    </w:p>
    <w:p>
      <w:pPr>
        <w:pStyle w:val="Normal"/>
        <w:tabs>
          <w:tab w:val="clear" w:pos="708"/>
          <w:tab w:val="left" w:pos="7200" w:leader="none"/>
        </w:tabs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Ime i prezime djeteta</w:t>
      </w:r>
      <w:r>
        <w:rPr>
          <w:rFonts w:ascii="Cambria" w:hAnsi="Cambria" w:asciiTheme="majorHAnsi" w:hAnsiTheme="majorHAnsi"/>
        </w:rPr>
        <w:t>: ________________________________________________________________________________</w:t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Razred</w:t>
      </w:r>
      <w:r>
        <w:rPr>
          <w:rFonts w:ascii="Cambria" w:hAnsi="Cambria" w:asciiTheme="majorHAnsi" w:hAnsiTheme="majorHAnsi"/>
        </w:rPr>
        <w:t>: 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Osnovna škola: ________________________________________________________________________________________</w:t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Ime i prezime roditelja/staratelja:_________________________________________________________________</w:t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Kontakt telefon: _______________________________________________________________________________________</w:t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 xml:space="preserve">                                                                                                                            </w:t>
      </w:r>
      <w:r>
        <w:rPr>
          <w:rFonts w:ascii="Cambria" w:hAnsi="Cambria" w:asciiTheme="majorHAnsi" w:hAnsiTheme="majorHAnsi"/>
          <w:b/>
        </w:rPr>
        <w:t>_________________________________</w:t>
      </w:r>
    </w:p>
    <w:p>
      <w:pPr>
        <w:pStyle w:val="Normal"/>
        <w:tabs>
          <w:tab w:val="clear" w:pos="708"/>
          <w:tab w:val="left" w:pos="7200" w:leader="none"/>
        </w:tabs>
        <w:spacing w:lineRule="auto" w:line="360"/>
        <w:ind w:firstLine="6372"/>
        <w:rPr>
          <w:rFonts w:ascii="Cambria" w:hAnsi="Cambria" w:asciiTheme="majorHAnsi" w:hAnsiTheme="majorHAnsi"/>
          <w:sz w:val="20"/>
        </w:rPr>
      </w:pPr>
      <w:r>
        <w:rPr>
          <w:rFonts w:ascii="Cambria" w:hAnsi="Cambria" w:asciiTheme="majorHAnsi" w:hAnsiTheme="majorHAnsi"/>
          <w:sz w:val="20"/>
        </w:rPr>
        <w:t>(potpis roditelja/staratelja)</w:t>
      </w:r>
    </w:p>
    <w:p>
      <w:pPr>
        <w:pStyle w:val="Normal"/>
        <w:tabs>
          <w:tab w:val="clear" w:pos="708"/>
          <w:tab w:val="left" w:pos="7200" w:leader="none"/>
        </w:tabs>
        <w:jc w:val="both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tabs>
          <w:tab w:val="clear" w:pos="708"/>
          <w:tab w:val="left" w:pos="7200" w:leader="none"/>
        </w:tabs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  <w:r>
        <w:br w:type="page"/>
      </w:r>
    </w:p>
    <w:p>
      <w:pPr>
        <w:pStyle w:val="Normal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II. PRIPADNOST CILJNOJ SKUPINI  i DOKUMENTACIJA KOJOM SE DOKAZUJE PRIPADNOST CILJNOJ SKUPINI (moguće označiti samo jednu ciljnu skupinu i priloženu pripadajuću dokumentaciju) 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Cambria" w:hAnsi="Cambria" w:asciiTheme="majorHAnsi" w:hAnsiTheme="majorHAnsi"/>
          <w:b/>
          <w:b/>
          <w:sz w:val="20"/>
        </w:rPr>
      </w:pPr>
      <w:r>
        <w:rPr>
          <w:rFonts w:ascii="Cambria" w:hAnsi="Cambria" w:asciiTheme="majorHAnsi" w:hAnsiTheme="majorHAnsi"/>
          <w:b/>
          <w:sz w:val="20"/>
        </w:rPr>
        <w:t xml:space="preserve">dijete iz obitelji koji su korisnici prava na doplatak za djecu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Cambria" w:hAnsi="Cambria" w:asciiTheme="majorHAnsi" w:hAnsiTheme="majorHAnsi"/>
          <w:b/>
          <w:b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priložena dokumentacija (dokazna dokumentacija)</w:t>
      </w:r>
      <w:r>
        <w:rPr>
          <w:rStyle w:val="Sidrofusnote"/>
          <w:rFonts w:ascii="Cambria" w:hAnsi="Cambria" w:asciiTheme="majorHAnsi" w:hAnsiTheme="majorHAnsi"/>
          <w:i/>
          <w:sz w:val="20"/>
          <w:szCs w:val="20"/>
        </w:rPr>
        <w:footnoteReference w:id="2"/>
      </w:r>
      <w:r>
        <w:rPr>
          <w:rFonts w:ascii="Cambria" w:hAnsi="Cambria" w:asciiTheme="majorHAnsi" w:hAnsiTheme="majorHAnsi"/>
          <w:i/>
          <w:sz w:val="20"/>
          <w:szCs w:val="20"/>
        </w:rPr>
        <w:t>: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b/>
          <w:b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važeće rješenje HZMO o priznavanju prava na doplatak za djecu ,</w:t>
      </w:r>
    </w:p>
    <w:p>
      <w:pPr>
        <w:pStyle w:val="NoSpacing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 xml:space="preserve">                                      </w:t>
      </w:r>
      <w:r>
        <w:rPr>
          <w:rFonts w:ascii="Cambria" w:hAnsi="Cambria" w:asciiTheme="majorHAnsi" w:hAnsiTheme="majorHAnsi"/>
          <w:i/>
          <w:sz w:val="20"/>
          <w:szCs w:val="20"/>
        </w:rPr>
        <w:t>ili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važeće rješenje o priznavanju prava na doplatak za djecu izdano od strane nadležne inozemne institucije i pisana Izjava korisnika doplatka da ukupni doplatak ostvaren u prethodnoj kalendarskoj godini po članu kućanstva mjesečno ne prelazi 70% proračunske osnovice, odnosno ne prelazi iznos od 2328,20 kuna.</w:t>
      </w:r>
    </w:p>
    <w:p>
      <w:pPr>
        <w:pStyle w:val="NoSpacing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 xml:space="preserve">                                     </w:t>
      </w:r>
      <w:r>
        <w:rPr>
          <w:rFonts w:ascii="Cambria" w:hAnsi="Cambria" w:asciiTheme="majorHAnsi" w:hAnsiTheme="majorHAnsi"/>
          <w:i/>
          <w:sz w:val="20"/>
          <w:szCs w:val="20"/>
        </w:rPr>
        <w:t xml:space="preserve">ili 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Potvrda HZMO o isplaćenom doplatku za djecu</w:t>
      </w:r>
      <w:r>
        <w:rPr>
          <w:rStyle w:val="Sidrofusnote"/>
          <w:rFonts w:ascii="Cambria" w:hAnsi="Cambria" w:asciiTheme="majorHAnsi" w:hAnsiTheme="majorHAnsi"/>
          <w:i/>
          <w:sz w:val="20"/>
          <w:szCs w:val="20"/>
        </w:rPr>
        <w:footnoteReference w:id="3"/>
      </w:r>
    </w:p>
    <w:p>
      <w:pPr>
        <w:pStyle w:val="NoSpacing"/>
        <w:ind w:left="1495" w:hanging="0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 xml:space="preserve">       </w:t>
      </w:r>
      <w:r>
        <w:rPr>
          <w:rFonts w:ascii="Cambria" w:hAnsi="Cambria" w:asciiTheme="majorHAnsi" w:hAnsiTheme="majorHAnsi"/>
          <w:i/>
          <w:sz w:val="20"/>
          <w:szCs w:val="20"/>
        </w:rPr>
        <w:t>ili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Uvjerenje HZMO-a o priznatom pravu na doplatak za djecu</w:t>
      </w:r>
      <w:r>
        <w:rPr>
          <w:rStyle w:val="Sidrofusnote"/>
          <w:rFonts w:ascii="Cambria" w:hAnsi="Cambria" w:asciiTheme="majorHAnsi" w:hAnsiTheme="majorHAnsi"/>
          <w:i/>
          <w:sz w:val="20"/>
          <w:szCs w:val="20"/>
        </w:rPr>
        <w:footnoteReference w:id="4"/>
      </w:r>
    </w:p>
    <w:p>
      <w:pPr>
        <w:pStyle w:val="NoSpacing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 xml:space="preserve">                                        </w:t>
      </w:r>
      <w:r>
        <w:rPr>
          <w:rFonts w:ascii="Cambria" w:hAnsi="Cambria" w:asciiTheme="majorHAnsi" w:hAnsiTheme="majorHAnsi"/>
          <w:i/>
          <w:sz w:val="20"/>
          <w:szCs w:val="20"/>
        </w:rPr>
        <w:t>ili</w:t>
        <w:tab/>
        <w:tab/>
        <w:tab/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Potvrda o visini dohotka i primitka Porezne uprave iz koje je vidljiva isplata dječjeg doplatka</w:t>
      </w:r>
    </w:p>
    <w:p>
      <w:pPr>
        <w:pStyle w:val="NoSpacing"/>
        <w:ind w:left="1855" w:hanging="0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Theme="majorHAnsi" w:hAnsiTheme="majorHAnsi" w:ascii="Cambria" w:hAnsi="Cambria"/>
          <w:i/>
          <w:sz w:val="20"/>
          <w:szCs w:val="20"/>
        </w:rPr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>Ispunjen i potpisan Prilog I.  izjava roditelja/skrbnika o potrebitosti uključenja djeteta u projekt „Vrijeme užine VI“</w:t>
      </w:r>
      <w:bookmarkStart w:id="0" w:name="_Hlk53408014"/>
      <w:bookmarkEnd w:id="0"/>
    </w:p>
    <w:p>
      <w:pPr>
        <w:pStyle w:val="ListParagraph"/>
        <w:ind w:left="2215" w:hanging="0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  <w:bookmarkStart w:id="1" w:name="_Hlk53408202"/>
      <w:bookmarkStart w:id="2" w:name="_Hlk53408202"/>
      <w:bookmarkEnd w:id="2"/>
    </w:p>
    <w:p>
      <w:pPr>
        <w:pStyle w:val="ListParagraph"/>
        <w:numPr>
          <w:ilvl w:val="0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Cambria" w:hAnsi="Cambria" w:asciiTheme="majorHAnsi" w:hAnsiTheme="majorHAnsi"/>
          <w:b/>
          <w:b/>
          <w:sz w:val="20"/>
        </w:rPr>
      </w:pPr>
      <w:r>
        <w:rPr>
          <w:rFonts w:ascii="Cambria" w:hAnsi="Cambria" w:asciiTheme="majorHAnsi" w:hAnsiTheme="majorHAnsi"/>
          <w:b/>
          <w:sz w:val="20"/>
        </w:rPr>
        <w:t>dijete iz obitelji u riziku od siromaštva, koja se po osnovnoj procjeni djelatnika škole ili centra za socijalnu skrb, nalaze u nepovoljnim osobnim, socijalnim i materijalnim okolnostima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="Cambria" w:hAnsi="Cambria" w:asciiTheme="majorHAnsi" w:hAnsiTheme="majorHAnsi"/>
          <w:i/>
          <w:sz w:val="20"/>
        </w:rPr>
        <w:t>priložena dokumentacija: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="Cambria" w:hAnsi="Cambria" w:asciiTheme="majorHAnsi" w:hAnsiTheme="majorHAnsi"/>
          <w:i/>
          <w:sz w:val="20"/>
        </w:rPr>
        <w:t>Ispunjen i potpisan Prilog I. izjava roditelja/skrbnika o potrebitosti uključenja djeteta u projekt „Vrijeme užine VI.“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="Cambria" w:hAnsi="Cambria" w:asciiTheme="majorHAnsi" w:hAnsiTheme="majorHAnsi"/>
          <w:i/>
          <w:sz w:val="20"/>
        </w:rPr>
        <w:t>Ispunjen i potpisan Prilog II. IZJAVA školskog pedagoga, učitelja, ravnatelja, socijalnog radnika,  ________________ o potrebitosti uključenja djeteta u projekt „Vrijeme užine VI.“</w:t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ListParagraph"/>
        <w:tabs>
          <w:tab w:val="clear" w:pos="708"/>
          <w:tab w:val="left" w:pos="7200" w:leader="none"/>
        </w:tabs>
        <w:spacing w:lineRule="auto" w:line="360"/>
        <w:ind w:left="2215" w:hanging="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Theme="majorHAnsi" w:hAnsiTheme="majorHAnsi" w:ascii="Cambria" w:hAnsi="Cambria"/>
          <w:i/>
          <w:sz w:val="20"/>
        </w:rPr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III. IZJAVA O POVJERLJIVOSTI PODATAKA I PRIVOLA RODITELJA/SKRBNIKA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i/>
          <w:i/>
          <w:sz w:val="20"/>
        </w:rPr>
      </w:pPr>
      <w:r>
        <w:rPr>
          <w:rFonts w:ascii="Cambria" w:hAnsi="Cambria"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evaluacije projekta „Vrijeme užine V.“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>
      <w:pPr>
        <w:pStyle w:val="Normal"/>
        <w:spacing w:lineRule="auto" w:line="360"/>
        <w:ind w:firstLine="708"/>
        <w:jc w:val="both"/>
        <w:rPr>
          <w:rFonts w:ascii="Cambria" w:hAnsi="Cambria" w:asciiTheme="majorHAnsi" w:hAnsiTheme="majorHAnsi"/>
          <w:i/>
          <w:i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1EB1C10F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7335" cy="133985"/>
                <wp:effectExtent l="0" t="0" r="19050" b="19050"/>
                <wp:wrapNone/>
                <wp:docPr id="2" name="Pravokutni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utnik 2" stroked="t" style="position:absolute;margin-left:-0.35pt;margin-top:0.8pt;width:20.95pt;height:10.45pt;v-text-anchor:middle" wp14:anchorId="1EB1C10F">
                <w10:wrap type="none"/>
                <v:fill o:detectmouseclick="t" on="false"/>
                <v:stroke color="#3a5f8b" weight="9360" joinstyle="round" endcap="flat"/>
              </v:rect>
            </w:pict>
          </mc:Fallback>
        </mc:AlternateContent>
      </w:r>
      <w:r>
        <w:rPr>
          <w:rFonts w:ascii="Cambria" w:hAnsi="Cambria" w:asciiTheme="majorHAnsi" w:hAnsiTheme="majorHAnsi"/>
          <w:i/>
          <w:sz w:val="20"/>
        </w:rPr>
        <w:t xml:space="preserve">Suglasan / Suglasna sam da se podaci navedeni u Zahtjevu i Prilozima pohrane i čuvaju u svrhu dokumentiranja projekta „VRIJEME UŽINE VI.“, te u svrhu provedbe postupaka kontrole i nadzora nad predmetnim projektom od nadležnih institucija Republike Hrvatske i Europske unije. </w:t>
      </w:r>
      <w:r>
        <w:rPr>
          <w:rFonts w:ascii="Cambria" w:hAnsi="Cambria" w:asciiTheme="majorHAnsi" w:hAnsiTheme="majorHAnsi"/>
          <w:i/>
          <w:sz w:val="24"/>
        </w:rPr>
        <w:t xml:space="preserve">    </w:t>
      </w:r>
    </w:p>
    <w:p>
      <w:pPr>
        <w:pStyle w:val="NoSpacing"/>
        <w:rPr/>
      </w:pPr>
      <w:r>
        <w:rPr/>
        <w:t xml:space="preserve">                              </w:t>
      </w:r>
      <w:r>
        <w:rPr/>
        <w:tab/>
        <w:tab/>
        <w:tab/>
        <w:tab/>
        <w:tab/>
        <w:t xml:space="preserve">     </w:t>
      </w:r>
    </w:p>
    <w:p>
      <w:pPr>
        <w:pStyle w:val="NoSpacing"/>
        <w:ind w:left="4956" w:hanging="0"/>
        <w:rPr>
          <w:sz w:val="16"/>
        </w:rPr>
      </w:pPr>
      <w:r>
        <w:rPr/>
        <w:t xml:space="preserve">       </w:t>
      </w:r>
      <w:r>
        <w:rPr/>
        <w:t>_________________________________</w:t>
      </w:r>
    </w:p>
    <w:p>
      <w:pPr>
        <w:pStyle w:val="NoSpacing"/>
        <w:ind w:left="4956" w:firstLine="708"/>
        <w:rPr>
          <w:rFonts w:ascii="Cambria" w:hAnsi="Cambria" w:asciiTheme="majorHAnsi" w:hAnsiTheme="majorHAnsi"/>
          <w:sz w:val="20"/>
        </w:rPr>
      </w:pPr>
      <w:r>
        <w:rPr>
          <w:rFonts w:ascii="Cambria" w:hAnsi="Cambria" w:asciiTheme="majorHAnsi" w:hAnsiTheme="majorHAnsi"/>
          <w:sz w:val="20"/>
        </w:rPr>
        <w:t xml:space="preserve">     </w:t>
      </w:r>
      <w:r>
        <w:rPr>
          <w:rFonts w:ascii="Cambria" w:hAnsi="Cambria" w:asciiTheme="majorHAnsi" w:hAnsiTheme="majorHAnsi"/>
          <w:sz w:val="20"/>
        </w:rPr>
        <w:t>(potpis roditelja/staratelja)</w:t>
      </w:r>
    </w:p>
    <w:p>
      <w:pPr>
        <w:pStyle w:val="Normal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  <w:r>
        <w:br w:type="page"/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PRILOG I.</w:t>
      </w:r>
    </w:p>
    <w:p>
      <w:pPr>
        <w:pStyle w:val="Normal"/>
        <w:tabs>
          <w:tab w:val="clear" w:pos="708"/>
          <w:tab w:val="left" w:pos="2535" w:leader="none"/>
        </w:tabs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 xml:space="preserve">IZJAVA RODITELJA/SKRBNIKA o potrebitosti uključenja djeteta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u projekt „Vrijeme užine V.“</w:t>
      </w:r>
      <w:bookmarkStart w:id="3" w:name="_Hlk522711788"/>
      <w:bookmarkEnd w:id="3"/>
    </w:p>
    <w:p>
      <w:pPr>
        <w:pStyle w:val="Normal"/>
        <w:tabs>
          <w:tab w:val="clear" w:pos="708"/>
          <w:tab w:val="left" w:pos="2535" w:leader="none"/>
        </w:tabs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20"/>
          <w:szCs w:val="20"/>
          <w:lang w:eastAsia="hr-HR"/>
        </w:rPr>
        <w:t>kojom ja ______________________________________________ , Podnositelj Izjave, roditelj ________________________________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                            </w:t>
      </w: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>ime i prezime  roditelja                                                                                                                     ime i prezime učenika/ce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/>
          <w:sz w:val="20"/>
          <w:szCs w:val="20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/>
          <w:sz w:val="20"/>
          <w:szCs w:val="20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                                                                                                       </w:t>
      </w: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ulica i kućni broj, mjesto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tabs>
          <w:tab w:val="clear" w:pos="708"/>
          <w:tab w:val="left" w:pos="2535" w:leader="none"/>
        </w:tabs>
        <w:jc w:val="both"/>
        <w:rPr>
          <w:rFonts w:ascii="Cambria" w:hAnsi="Cambria" w:eastAsia="Times New Roman" w:cs="Tahoma" w:asciiTheme="majorHAnsi" w:hAnsiTheme="majorHAnsi"/>
          <w:lang w:eastAsia="hr-HR"/>
        </w:rPr>
      </w:pPr>
      <w:r>
        <w:rPr>
          <w:rFonts w:eastAsia="Times New Roman" w:cs="Tahoma" w:ascii="Cambria" w:hAnsi="Cambria" w:asciiTheme="majorHAnsi" w:hAnsiTheme="majorHAnsi"/>
          <w:lang w:eastAsia="hr-HR"/>
        </w:rPr>
        <w:t>izjavljujem</w:t>
      </w:r>
    </w:p>
    <w:p>
      <w:pPr>
        <w:pStyle w:val="Normal"/>
        <w:tabs>
          <w:tab w:val="clear" w:pos="708"/>
          <w:tab w:val="left" w:pos="2535" w:leader="none"/>
        </w:tabs>
        <w:jc w:val="both"/>
        <w:rPr>
          <w:rFonts w:ascii="Cambria" w:hAnsi="Cambria" w:eastAsia="Times New Roman" w:cs="Tahoma" w:asciiTheme="majorHAnsi" w:hAnsiTheme="majorHAnsi"/>
          <w:lang w:eastAsia="hr-HR"/>
        </w:rPr>
      </w:pPr>
      <w:r>
        <w:rPr>
          <w:rFonts w:eastAsia="Times New Roman" w:cs="Tahoma" w:ascii="Cambria" w:hAnsi="Cambria"/>
          <w:lang w:eastAsia="hr-HR"/>
        </w:rPr>
      </w:r>
    </w:p>
    <w:p>
      <w:pPr>
        <w:pStyle w:val="Normal"/>
        <w:tabs>
          <w:tab w:val="clear" w:pos="708"/>
          <w:tab w:val="left" w:pos="2535" w:leader="none"/>
        </w:tabs>
        <w:spacing w:lineRule="auto" w:line="480"/>
        <w:jc w:val="both"/>
        <w:rPr>
          <w:rFonts w:ascii="Cambria" w:hAnsi="Cambria" w:asciiTheme="majorHAnsi" w:hAnsiTheme="majorHAnsi"/>
        </w:rPr>
      </w:pPr>
      <w:r>
        <w:rPr>
          <w:rFonts w:eastAsia="Times New Roman" w:cs="Tahoma" w:ascii="Cambria" w:hAnsi="Cambria" w:asciiTheme="majorHAnsi" w:hAnsiTheme="maj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 w:asciiTheme="majorHAnsi" w:hAnsiTheme="majorHAnsi"/>
          <w:bCs/>
          <w:sz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20"/>
          <w:lang w:eastAsia="hr-HR"/>
        </w:rPr>
        <w:t xml:space="preserve">Pod materijalnom i kaznenom odgovornošću </w:t>
      </w:r>
      <w:r>
        <w:rPr>
          <w:rFonts w:eastAsia="Times New Roman" w:cs="Times New Roman" w:ascii="Cambria" w:hAnsi="Cambria" w:asciiTheme="majorHAnsi" w:hAnsiTheme="majorHAnsi"/>
          <w:bCs/>
          <w:sz w:val="20"/>
          <w:lang w:eastAsia="hr-HR"/>
        </w:rPr>
        <w:t>izjavljujem i vlastoručnim potpisom potvrđujem da su podaci navedeni u ovoj izjavi točni i potpuni.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 w:asciiTheme="majorHAnsi" w:hAnsiTheme="majorHAnsi"/>
          <w:bCs/>
          <w:sz w:val="20"/>
          <w:lang w:eastAsia="hr-HR"/>
        </w:rPr>
      </w:pPr>
      <w:r>
        <w:rPr>
          <w:rFonts w:eastAsia="Times New Roman" w:cs="Times New Roman" w:ascii="Cambria" w:hAnsi="Cambria"/>
          <w:bCs/>
          <w:sz w:val="20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ahoma" w:asciiTheme="majorHAnsi" w:hAnsiTheme="majorHAnsi"/>
          <w:szCs w:val="24"/>
          <w:lang w:eastAsia="hr-HR"/>
        </w:rPr>
      </w:pPr>
      <w:r>
        <w:rPr>
          <w:rFonts w:eastAsia="Times New Roman" w:cs="Tahoma" w:ascii="Cambria" w:hAnsi="Cambria"/>
          <w:szCs w:val="24"/>
          <w:lang w:eastAsia="hr-HR"/>
        </w:rPr>
      </w:r>
    </w:p>
    <w:p>
      <w:pPr>
        <w:pStyle w:val="Normal"/>
        <w:spacing w:lineRule="auto" w:line="240" w:before="0" w:after="0"/>
        <w:ind w:left="1418" w:hanging="0"/>
        <w:rPr>
          <w:rFonts w:ascii="Cambria" w:hAnsi="Cambria" w:eastAsia="Times New Roman" w:cs="Tahoma" w:asciiTheme="majorHAnsi" w:hAnsiTheme="majorHAnsi"/>
          <w:sz w:val="14"/>
          <w:szCs w:val="16"/>
          <w:lang w:eastAsia="hr-HR"/>
        </w:rPr>
      </w:pPr>
      <w:r>
        <w:rPr>
          <w:rFonts w:eastAsia="Times New Roman" w:cs="Tahoma" w:ascii="Cambria" w:hAnsi="Cambria"/>
          <w:sz w:val="14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________________________________________________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                        </w:t>
      </w:r>
      <w:r>
        <w:rPr>
          <w:rFonts w:eastAsia="Times New Roman" w:cs="Tahoma" w:ascii="Cambria" w:hAnsi="Cambria" w:asciiTheme="majorHAnsi" w:hAnsiTheme="majorHAnsi"/>
          <w:i/>
          <w:sz w:val="16"/>
          <w:szCs w:val="16"/>
          <w:lang w:eastAsia="hr-HR"/>
        </w:rPr>
        <w:t>mjesto                                   datum                                                                                                          potpis Podnositelja</w:t>
      </w:r>
    </w:p>
    <w:p>
      <w:pPr>
        <w:pStyle w:val="Normal"/>
        <w:spacing w:lineRule="auto" w:line="36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08"/>
          <w:tab w:val="left" w:pos="2535" w:leader="none"/>
        </w:tabs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  <w:r>
        <w:br w:type="page"/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PRILOG II.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IZJAVA školskog pedagoga, učitelja, ravnatelja, socijalnog radnika,  ________________ o potrebitosti uključenja djeteta u projekt „Vrijeme užine V.“</w:t>
      </w:r>
      <w:bookmarkStart w:id="4" w:name="_Hlk522778749"/>
      <w:bookmarkEnd w:id="4"/>
    </w:p>
    <w:p>
      <w:pPr>
        <w:pStyle w:val="Normal"/>
        <w:tabs>
          <w:tab w:val="clear" w:pos="708"/>
          <w:tab w:val="left" w:pos="2535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(zaokruži jedno od navedenog, ili upiši na praznu crticu )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20"/>
          <w:szCs w:val="20"/>
          <w:lang w:eastAsia="hr-HR"/>
        </w:rPr>
        <w:t xml:space="preserve">Kojom ja ______________________________________________ , Podnositelj Izjave, prijavljujem ________________________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                            </w:t>
      </w: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>ime i prezime  Podnositelja                                                                                                                         ime i prezime učenika/ce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/>
          <w:sz w:val="20"/>
          <w:szCs w:val="20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/>
          <w:sz w:val="20"/>
          <w:szCs w:val="20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20"/>
          <w:szCs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                                                                                                       </w:t>
      </w: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ulica i kućni broj, mjesto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tabs>
          <w:tab w:val="clear" w:pos="708"/>
          <w:tab w:val="left" w:pos="2535" w:leader="none"/>
        </w:tabs>
        <w:jc w:val="both"/>
        <w:rPr>
          <w:rFonts w:ascii="Cambria" w:hAnsi="Cambria" w:eastAsia="Times New Roman" w:cs="Tahoma" w:asciiTheme="majorHAnsi" w:hAnsiTheme="majorHAnsi"/>
          <w:lang w:eastAsia="hr-HR"/>
        </w:rPr>
      </w:pPr>
      <w:r>
        <w:rPr>
          <w:rFonts w:eastAsia="Times New Roman" w:cs="Tahoma" w:ascii="Cambria" w:hAnsi="Cambria" w:asciiTheme="majorHAnsi" w:hAnsiTheme="majorHAnsi"/>
          <w:lang w:eastAsia="hr-HR"/>
        </w:rPr>
        <w:t>izjavljujem</w:t>
      </w:r>
    </w:p>
    <w:p>
      <w:pPr>
        <w:pStyle w:val="Normal"/>
        <w:tabs>
          <w:tab w:val="clear" w:pos="708"/>
          <w:tab w:val="left" w:pos="2535" w:leader="none"/>
        </w:tabs>
        <w:jc w:val="both"/>
        <w:rPr>
          <w:rFonts w:ascii="Cambria" w:hAnsi="Cambria" w:eastAsia="Times New Roman" w:cs="Tahoma" w:asciiTheme="majorHAnsi" w:hAnsiTheme="majorHAnsi"/>
          <w:lang w:eastAsia="hr-HR"/>
        </w:rPr>
      </w:pPr>
      <w:r>
        <w:rPr>
          <w:rFonts w:eastAsia="Times New Roman" w:cs="Tahoma" w:ascii="Cambria" w:hAnsi="Cambria"/>
          <w:lang w:eastAsia="hr-HR"/>
        </w:rPr>
      </w:r>
    </w:p>
    <w:p>
      <w:pPr>
        <w:pStyle w:val="Normal"/>
        <w:tabs>
          <w:tab w:val="clear" w:pos="708"/>
          <w:tab w:val="left" w:pos="2535" w:leader="none"/>
        </w:tabs>
        <w:spacing w:lineRule="auto" w:line="480"/>
        <w:jc w:val="both"/>
        <w:rPr>
          <w:rFonts w:ascii="Cambria" w:hAnsi="Cambria" w:asciiTheme="majorHAnsi" w:hAnsiTheme="majorHAnsi"/>
        </w:rPr>
      </w:pPr>
      <w:r>
        <w:rPr>
          <w:rFonts w:eastAsia="Times New Roman" w:cs="Tahoma" w:ascii="Cambria" w:hAnsi="Cambria" w:asciiTheme="majorHAnsi" w:hAnsiTheme="maj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 w:asciiTheme="majorHAnsi" w:hAnsiTheme="majorHAnsi"/>
          <w:bCs/>
          <w:sz w:val="20"/>
          <w:lang w:eastAsia="hr-HR"/>
        </w:rPr>
      </w:pPr>
      <w:r>
        <w:rPr>
          <w:rFonts w:eastAsia="Times New Roman" w:cs="Tahoma" w:ascii="Cambria" w:hAnsi="Cambria" w:asciiTheme="majorHAnsi" w:hAnsiTheme="majorHAnsi"/>
          <w:sz w:val="20"/>
          <w:lang w:eastAsia="hr-HR"/>
        </w:rPr>
        <w:t xml:space="preserve">Pod materijalnom i kaznenom odgovornošću </w:t>
      </w:r>
      <w:r>
        <w:rPr>
          <w:rFonts w:eastAsia="Times New Roman" w:cs="Times New Roman" w:ascii="Cambria" w:hAnsi="Cambria" w:asciiTheme="majorHAnsi" w:hAnsiTheme="majorHAnsi"/>
          <w:bCs/>
          <w:sz w:val="20"/>
          <w:lang w:eastAsia="hr-HR"/>
        </w:rPr>
        <w:t>izjavljujem i vlastoručnim potpisom potvrđujem da su podaci navedeni u ovoj izjavi točni i potpuni.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 w:asciiTheme="majorHAnsi" w:hAnsiTheme="majorHAnsi"/>
          <w:bCs/>
          <w:sz w:val="20"/>
          <w:lang w:eastAsia="hr-HR"/>
        </w:rPr>
      </w:pPr>
      <w:r>
        <w:rPr>
          <w:rFonts w:eastAsia="Times New Roman" w:cs="Times New Roman" w:ascii="Cambria" w:hAnsi="Cambria"/>
          <w:bCs/>
          <w:sz w:val="20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ahoma" w:asciiTheme="majorHAnsi" w:hAnsiTheme="majorHAnsi"/>
          <w:szCs w:val="24"/>
          <w:lang w:eastAsia="hr-HR"/>
        </w:rPr>
      </w:pPr>
      <w:r>
        <w:rPr>
          <w:rFonts w:eastAsia="Times New Roman" w:cs="Tahoma" w:ascii="Cambria" w:hAnsi="Cambria"/>
          <w:szCs w:val="24"/>
          <w:lang w:eastAsia="hr-HR"/>
        </w:rPr>
      </w:r>
    </w:p>
    <w:p>
      <w:pPr>
        <w:pStyle w:val="Normal"/>
        <w:spacing w:lineRule="auto" w:line="240" w:before="0" w:after="0"/>
        <w:ind w:left="1418" w:hanging="0"/>
        <w:rPr>
          <w:rFonts w:ascii="Cambria" w:hAnsi="Cambria" w:eastAsia="Times New Roman" w:cs="Tahoma" w:asciiTheme="majorHAnsi" w:hAnsiTheme="majorHAnsi"/>
          <w:sz w:val="14"/>
          <w:szCs w:val="16"/>
          <w:lang w:eastAsia="hr-HR"/>
        </w:rPr>
      </w:pPr>
      <w:r>
        <w:rPr>
          <w:rFonts w:eastAsia="Times New Roman" w:cs="Tahoma" w:ascii="Cambria" w:hAnsi="Cambria"/>
          <w:sz w:val="14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</w:t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r>
        <w:rPr>
          <w:rFonts w:eastAsia="Times New Roman" w:cs="Tahoma" w:ascii="Cambria" w:hAnsi="Cambria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ahoma" w:asciiTheme="majorHAnsi" w:hAnsiTheme="majorHAnsi"/>
          <w:sz w:val="16"/>
          <w:szCs w:val="16"/>
          <w:lang w:eastAsia="hr-HR"/>
        </w:rPr>
      </w:pPr>
      <w:bookmarkStart w:id="5" w:name="_Hlk9245886"/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________________________________________________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</w:rPr>
      </w:pPr>
      <w:r>
        <w:rPr>
          <w:rFonts w:eastAsia="Times New Roman" w:cs="Tahoma" w:ascii="Cambria" w:hAnsi="Cambria" w:asciiTheme="majorHAnsi" w:hAnsiTheme="majorHAnsi"/>
          <w:sz w:val="16"/>
          <w:szCs w:val="16"/>
          <w:lang w:eastAsia="hr-HR"/>
        </w:rPr>
        <w:t xml:space="preserve">                          </w:t>
      </w:r>
      <w:r>
        <w:rPr>
          <w:rFonts w:eastAsia="Times New Roman" w:cs="Tahoma" w:ascii="Cambria" w:hAnsi="Cambria" w:asciiTheme="majorHAnsi" w:hAnsiTheme="majorHAnsi"/>
          <w:i/>
          <w:sz w:val="16"/>
          <w:szCs w:val="16"/>
          <w:lang w:eastAsia="hr-HR"/>
        </w:rPr>
        <w:t>mjesto                                   datum                                                                                                          potpis Podnositelja</w:t>
      </w:r>
      <w:bookmarkStart w:id="6" w:name="_Hlk522711763"/>
      <w:bookmarkEnd w:id="5"/>
      <w:bookmarkEnd w:id="6"/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  <w:bookmarkStart w:id="7" w:name="_Hlk9245859"/>
      <w:bookmarkStart w:id="8" w:name="_Hlk9245859"/>
      <w:bookmarkEnd w:id="8"/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before="0" w:after="200"/>
        <w:jc w:val="both"/>
        <w:rPr>
          <w:rFonts w:ascii="Cambria" w:hAnsi="Cambria" w:asciiTheme="majorHAnsi" w:hAnsiTheme="majorHAnsi"/>
          <w:highlight w:val="yellow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header="709" w:top="1985" w:footer="828" w:bottom="14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Lucida Sans Unicode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  <w:p>
    <w:pPr>
      <w:pStyle w:val="Podnoje"/>
      <w:rPr/>
    </w:pPr>
    <w:r>
      <w:rPr/>
    </w:r>
  </w:p>
  <w:p>
    <w:pPr>
      <w:pStyle w:val="Podnoje"/>
      <w:tabs>
        <w:tab w:val="clear" w:pos="4536"/>
        <w:tab w:val="clear" w:pos="9072"/>
        <w:tab w:val="left" w:pos="1360" w:leader="none"/>
      </w:tabs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rPr>
          <w:sz w:val="16"/>
          <w:szCs w:val="16"/>
        </w:rPr>
      </w:pPr>
      <w:r>
        <w:rPr>
          <w:rStyle w:val="Znakovifusnot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Izdano od nadležnog tijela u 2021. godini</w:t>
      </w:r>
    </w:p>
  </w:footnote>
  <w:footnote w:id="3">
    <w:p>
      <w:pPr>
        <w:pStyle w:val="Fusnota"/>
        <w:rPr>
          <w:sz w:val="16"/>
          <w:szCs w:val="16"/>
        </w:rPr>
      </w:pPr>
      <w:r>
        <w:rPr>
          <w:rStyle w:val="Znakovifusnot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Potvrda HZMO-a o isplaćenom doplatku za djecu dostupna je kroz sustav e-Građani. Navedena potvrda u obliku elektroničkog zapisa izdanog putem servisa e-Građani jednako je dokazno sredstvo kao i potvrda izdana od nadležne područne službe/ureda HZMO-a. Prihvatljiv je i službeni dokument HZMO-a koji sadrži skupni popis djece iz obitelji koji su korisnici prava na doplatak za djecu.</w:t>
      </w:r>
    </w:p>
  </w:footnote>
  <w:footnote w:id="4">
    <w:p>
      <w:pPr>
        <w:pStyle w:val="Fusnota"/>
        <w:rPr/>
      </w:pPr>
      <w:r>
        <w:rPr>
          <w:rStyle w:val="Znakovifusnot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Prihvatljiv je i službeni dokument HZMO-a koji sadrži skupni popis djece iz obitelji koje su korisnice prava na doplatak za djecu</w:t>
      </w:r>
      <w:r>
        <w:rPr/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tabs>
        <w:tab w:val="clear" w:pos="4536"/>
        <w:tab w:val="clear" w:pos="9072"/>
        <w:tab w:val="left" w:pos="1320" w:leader="none"/>
        <w:tab w:val="left" w:pos="2961" w:leader="none"/>
        <w:tab w:val="left" w:pos="6509" w:leader="none"/>
      </w:tabs>
      <w:ind w:left="-709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8" wp14:anchorId="77451222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300480" cy="591185"/>
              <wp:effectExtent l="0" t="0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96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cs="Calibri" w:cstheme="minorHAnsi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>
                          <w:pPr>
                            <w:pStyle w:val="NoSpacing"/>
                            <w:rPr>
                              <w:rFonts w:cs="Calibr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355.9pt;margin-top:-1.65pt;width:102.3pt;height:46.45pt;v-text-anchor:top" wp14:anchorId="77451222">
              <w10:wrap type="none"/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NoSpacing"/>
                      <w:rPr>
                        <w:rFonts w:cs="Calibri" w:cstheme="minorHAnsi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>
                    <w:pPr>
                      <w:pStyle w:val="NoSpacing"/>
                      <w:rPr>
                        <w:rFonts w:cs="Calibri" w:cstheme="minorHAnsi"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0" t="0" r="0" b="0"/>
          <wp:wrapTight wrapText="bothSides">
            <wp:wrapPolygon edited="0">
              <wp:start x="-9" y="0"/>
              <wp:lineTo x="-9" y="21216"/>
              <wp:lineTo x="21219" y="21216"/>
              <wp:lineTo x="21219" y="0"/>
              <wp:lineTo x="-9" y="0"/>
            </wp:wrapPolygon>
          </wp:wrapTight>
          <wp:docPr id="5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23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0" b="0"/>
          <wp:wrapSquare wrapText="bothSides"/>
          <wp:docPr id="6" name="Slika 10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0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</w:t>
    </w:r>
    <w:r>
      <w:rPr/>
      <w:tab/>
      <w:tab/>
      <w:tab/>
      <w:t xml:space="preserve">         </w:t>
    </w:r>
  </w:p>
  <w:p>
    <w:pPr>
      <w:pStyle w:val="Zaglavlje"/>
      <w:rPr/>
    </w:pPr>
    <w:r>
      <mc:AlternateContent>
        <mc:Choice Requires="wps">
          <w:drawing>
            <wp:anchor behindDoc="1" distT="0" distB="0" distL="0" distR="0" simplePos="0" locked="0" layoutInCell="0" allowOverlap="1" relativeHeight="18" wp14:anchorId="2E0CBE79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980" cy="33655"/>
              <wp:effectExtent l="0" t="0" r="33655" b="24130"/>
              <wp:wrapNone/>
              <wp:docPr id="7" name="Straight Connector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86280" cy="331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1.9pt,45.3pt" to="525.4pt,47.85pt" ID="Straight Connector 9" stroked="t" style="position:absolute;flip:y;mso-position-horizontal:center;mso-position-horizontal-relative:margin" wp14:anchorId="2E0CBE79">
              <v:stroke color="#4a7ebb" weight="9360" joinstyle="round" endcap="flat"/>
              <v:fill o:detectmouseclick="t" on="false"/>
            </v:line>
          </w:pict>
        </mc:Fallback>
      </mc:AlternateContent>
    </w:r>
    <w:r>
      <w:rPr/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95" w:hanging="360"/>
      </w:pPr>
      <w:rPr>
        <w:rFonts w:ascii="Lucida Sans Unicode" w:hAnsi="Lucida Sans Unicode" w:cs="Lucida Sans Unicode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15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35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ce2238"/>
    <w:rPr>
      <w:rFonts w:ascii="Tahoma" w:hAnsi="Tahoma" w:cs="Tahoma"/>
      <w:sz w:val="16"/>
      <w:szCs w:val="16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ec3572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ec3572"/>
    <w:rPr/>
  </w:style>
  <w:style w:type="character" w:styleId="Internetskapoveznica">
    <w:name w:val="Internetska poveznica"/>
    <w:basedOn w:val="DefaultParagraphFont"/>
    <w:uiPriority w:val="99"/>
    <w:unhideWhenUsed/>
    <w:rsid w:val="00c74905"/>
    <w:rPr>
      <w:color w:val="0000FF" w:themeColor="hyperlink"/>
      <w:u w:val="single"/>
    </w:rPr>
  </w:style>
  <w:style w:type="character" w:styleId="TekstfusnoteChar" w:customStyle="1">
    <w:name w:val="Tekst fusnote Char"/>
    <w:basedOn w:val="DefaultParagraphFont"/>
    <w:link w:val="Tekstfusnote"/>
    <w:uiPriority w:val="99"/>
    <w:semiHidden/>
    <w:qFormat/>
    <w:rsid w:val="005d0fd5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d0fd5"/>
    <w:rPr>
      <w:vertAlign w:val="superscript"/>
    </w:rPr>
  </w:style>
  <w:style w:type="character" w:styleId="Znakovifusnota">
    <w:name w:val="Znakovi fusnota"/>
    <w:qFormat/>
    <w:rPr/>
  </w:style>
  <w:style w:type="character" w:styleId="Sidrozavrnebiljeke">
    <w:name w:val="Sidro završne bilješk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ce22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c2ec9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124b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5d0fd5"/>
    <w:pPr>
      <w:spacing w:lineRule="auto" w:line="240" w:before="0" w:after="0"/>
    </w:pPr>
    <w:rPr>
      <w:sz w:val="20"/>
      <w:szCs w:val="20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0E05-99DE-41C5-B368-B7EDF86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7</Pages>
  <Words>700</Words>
  <Characters>6585</Characters>
  <CharactersWithSpaces>8564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2021-05-04T11:40:00Z</dcterms:created>
  <dc:creator>Korisnik</dc:creator>
  <dc:description/>
  <dc:language>hr-HR</dc:language>
  <cp:lastModifiedBy>Via Vinkovci</cp:lastModifiedBy>
  <cp:lastPrinted>2018-08-23T07:33:00Z</cp:lastPrinted>
  <dcterms:modified xsi:type="dcterms:W3CDTF">2021-05-04T12:34:00Z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